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0" w:rsidRPr="009E5FB0" w:rsidRDefault="00FF79C2" w:rsidP="0050713D">
      <w:pPr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</w:rPr>
        <w:t>CALL</w:t>
      </w:r>
      <w:r w:rsidR="00031E18">
        <w:rPr>
          <w:rFonts w:ascii="Candara" w:hAnsi="Candara"/>
          <w:b/>
        </w:rPr>
        <w:t xml:space="preserve"> MIGLIOR</w:t>
      </w:r>
      <w:r w:rsidR="0050713D" w:rsidRPr="0050713D">
        <w:rPr>
          <w:rFonts w:ascii="Candara" w:hAnsi="Candara"/>
          <w:b/>
        </w:rPr>
        <w:t xml:space="preserve"> </w:t>
      </w:r>
      <w:r w:rsidR="009E5FB0">
        <w:rPr>
          <w:rFonts w:ascii="Candara" w:hAnsi="Candara"/>
          <w:b/>
        </w:rPr>
        <w:t>VETRINA</w:t>
      </w:r>
      <w:r w:rsidR="0050713D" w:rsidRPr="0050713D">
        <w:rPr>
          <w:rFonts w:ascii="Candara" w:hAnsi="Candara"/>
          <w:b/>
        </w:rPr>
        <w:t xml:space="preserve"> </w:t>
      </w:r>
      <w:r w:rsidR="000F1167">
        <w:rPr>
          <w:rFonts w:ascii="Candara" w:hAnsi="Candara"/>
          <w:b/>
        </w:rPr>
        <w:t>EUROFLORA</w:t>
      </w:r>
      <w:r w:rsidR="0050713D" w:rsidRPr="0050713D">
        <w:rPr>
          <w:rFonts w:ascii="Candara" w:hAnsi="Candara"/>
          <w:b/>
        </w:rPr>
        <w:t xml:space="preserve"> </w:t>
      </w:r>
      <w:r w:rsidR="0050713D" w:rsidRPr="000F1167">
        <w:rPr>
          <w:rFonts w:ascii="Candara" w:hAnsi="Candara"/>
          <w:b/>
          <w:sz w:val="26"/>
          <w:szCs w:val="26"/>
        </w:rPr>
        <w:t>2022</w:t>
      </w:r>
      <w:r w:rsidR="009E5FB0">
        <w:rPr>
          <w:rFonts w:ascii="Candara" w:hAnsi="Candara"/>
          <w:b/>
          <w:sz w:val="26"/>
          <w:szCs w:val="26"/>
        </w:rPr>
        <w:t xml:space="preserve"> </w:t>
      </w:r>
      <w:r w:rsidR="009E5FB0" w:rsidRPr="009E5FB0">
        <w:rPr>
          <w:rFonts w:ascii="Candara" w:hAnsi="Candara"/>
          <w:b/>
        </w:rPr>
        <w:t>IN AMBITO MUNICIPALE</w:t>
      </w:r>
    </w:p>
    <w:p w:rsidR="0050713D" w:rsidRDefault="0050713D" w:rsidP="0050713D">
      <w:pPr>
        <w:jc w:val="center"/>
        <w:rPr>
          <w:rFonts w:ascii="Candara" w:hAnsi="Candara"/>
          <w:b/>
        </w:rPr>
      </w:pPr>
    </w:p>
    <w:p w:rsidR="00216757" w:rsidRDefault="0050713D" w:rsidP="0050713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In occasione </w:t>
      </w:r>
      <w:r w:rsidR="000F1167">
        <w:rPr>
          <w:rFonts w:ascii="Candara" w:hAnsi="Candara"/>
        </w:rPr>
        <w:t xml:space="preserve">della prestigiosa manifestazione internazionale </w:t>
      </w:r>
      <w:proofErr w:type="spellStart"/>
      <w:r w:rsidR="000F1167">
        <w:rPr>
          <w:rFonts w:ascii="Candara" w:hAnsi="Candara"/>
        </w:rPr>
        <w:t>Euroflora</w:t>
      </w:r>
      <w:proofErr w:type="spellEnd"/>
      <w:r w:rsidR="000F1167">
        <w:rPr>
          <w:rFonts w:ascii="Candara" w:hAnsi="Candara"/>
        </w:rPr>
        <w:t xml:space="preserve"> 2022</w:t>
      </w:r>
      <w:r>
        <w:rPr>
          <w:rFonts w:ascii="Candara" w:hAnsi="Candara"/>
        </w:rPr>
        <w:t xml:space="preserve"> </w:t>
      </w:r>
      <w:r w:rsidR="000F1167">
        <w:rPr>
          <w:rFonts w:ascii="Candara" w:hAnsi="Candara"/>
        </w:rPr>
        <w:t>i</w:t>
      </w:r>
      <w:r>
        <w:rPr>
          <w:rFonts w:ascii="Candara" w:hAnsi="Candara"/>
        </w:rPr>
        <w:t xml:space="preserve">l Comune di Genova – </w:t>
      </w:r>
      <w:r w:rsidRPr="0050713D">
        <w:rPr>
          <w:rFonts w:ascii="Candara" w:hAnsi="Candara"/>
        </w:rPr>
        <w:t>Assessorato al Commercio, Artigianato, Tutela e Sviluppo Vallate, Grandi Eventi, Centro Storico</w:t>
      </w:r>
      <w:r>
        <w:rPr>
          <w:rFonts w:ascii="Candara" w:hAnsi="Candara"/>
        </w:rPr>
        <w:t xml:space="preserve"> </w:t>
      </w:r>
      <w:r w:rsidR="00734B4E">
        <w:rPr>
          <w:rFonts w:ascii="Candara" w:hAnsi="Candara"/>
        </w:rPr>
        <w:t>–</w:t>
      </w:r>
      <w:r w:rsidR="00091D67">
        <w:rPr>
          <w:rFonts w:ascii="Candara" w:hAnsi="Candara"/>
        </w:rPr>
        <w:t xml:space="preserve"> in collaborazione con Camera di Commercio Industria Artigianato e Agricoltura di Genova,</w:t>
      </w:r>
      <w:r>
        <w:rPr>
          <w:rFonts w:ascii="Candara" w:hAnsi="Candara"/>
        </w:rPr>
        <w:t xml:space="preserve"> </w:t>
      </w:r>
      <w:r w:rsidR="00734B4E">
        <w:rPr>
          <w:rFonts w:ascii="Candara" w:hAnsi="Candara"/>
        </w:rPr>
        <w:t>promuov</w:t>
      </w:r>
      <w:r w:rsidR="00091D67">
        <w:rPr>
          <w:rFonts w:ascii="Candara" w:hAnsi="Candara"/>
        </w:rPr>
        <w:t>ono</w:t>
      </w:r>
      <w:r w:rsidR="00734B4E">
        <w:rPr>
          <w:rFonts w:ascii="Candara" w:hAnsi="Candara"/>
        </w:rPr>
        <w:t xml:space="preserve"> un</w:t>
      </w:r>
      <w:r w:rsidR="00FF79C2">
        <w:rPr>
          <w:rFonts w:ascii="Candara" w:hAnsi="Candara"/>
        </w:rPr>
        <w:t>a</w:t>
      </w:r>
      <w:r w:rsidR="00734B4E">
        <w:rPr>
          <w:rFonts w:ascii="Candara" w:hAnsi="Candara"/>
        </w:rPr>
        <w:t xml:space="preserve"> </w:t>
      </w:r>
      <w:r w:rsidR="00FF79C2">
        <w:rPr>
          <w:rFonts w:ascii="Candara" w:hAnsi="Candara"/>
        </w:rPr>
        <w:t>call</w:t>
      </w:r>
      <w:r w:rsidR="00734B4E">
        <w:rPr>
          <w:rFonts w:ascii="Candara" w:hAnsi="Candara"/>
        </w:rPr>
        <w:t xml:space="preserve"> apert</w:t>
      </w:r>
      <w:r w:rsidR="00FF79C2">
        <w:rPr>
          <w:rFonts w:ascii="Candara" w:hAnsi="Candara"/>
        </w:rPr>
        <w:t>a</w:t>
      </w:r>
      <w:r w:rsidR="00734B4E">
        <w:rPr>
          <w:rFonts w:ascii="Candara" w:hAnsi="Candara"/>
        </w:rPr>
        <w:t xml:space="preserve"> </w:t>
      </w:r>
      <w:r w:rsidR="009E5FB0">
        <w:rPr>
          <w:rFonts w:ascii="Candara" w:hAnsi="Candara"/>
        </w:rPr>
        <w:t>agli esercizi commerciali</w:t>
      </w:r>
      <w:r w:rsidR="00734B4E">
        <w:rPr>
          <w:rFonts w:ascii="Candara" w:hAnsi="Candara"/>
        </w:rPr>
        <w:t xml:space="preserve"> di Genova</w:t>
      </w:r>
      <w:r w:rsidR="000F1167">
        <w:rPr>
          <w:rFonts w:ascii="Candara" w:hAnsi="Candara"/>
        </w:rPr>
        <w:t xml:space="preserve"> per il miglior allestimento floreale del</w:t>
      </w:r>
      <w:r w:rsidR="009E5FB0">
        <w:rPr>
          <w:rFonts w:ascii="Candara" w:hAnsi="Candara"/>
        </w:rPr>
        <w:t>la</w:t>
      </w:r>
      <w:r w:rsidR="000F1167">
        <w:rPr>
          <w:rFonts w:ascii="Candara" w:hAnsi="Candara"/>
        </w:rPr>
        <w:t xml:space="preserve"> propri</w:t>
      </w:r>
      <w:r w:rsidR="009E5FB0">
        <w:rPr>
          <w:rFonts w:ascii="Candara" w:hAnsi="Candara"/>
        </w:rPr>
        <w:t>a</w:t>
      </w:r>
      <w:r w:rsidR="000F1167">
        <w:rPr>
          <w:rFonts w:ascii="Candara" w:hAnsi="Candara"/>
        </w:rPr>
        <w:t xml:space="preserve"> </w:t>
      </w:r>
      <w:r w:rsidR="009E5FB0">
        <w:rPr>
          <w:rFonts w:ascii="Candara" w:hAnsi="Candara"/>
        </w:rPr>
        <w:t>vetrina</w:t>
      </w:r>
      <w:r w:rsidR="000F1167">
        <w:rPr>
          <w:rFonts w:ascii="Candara" w:hAnsi="Candara"/>
        </w:rPr>
        <w:t xml:space="preserve"> </w:t>
      </w:r>
      <w:r w:rsidR="000F1167" w:rsidRPr="000F1167">
        <w:rPr>
          <w:rFonts w:ascii="Candara" w:hAnsi="Candara"/>
        </w:rPr>
        <w:t xml:space="preserve">in </w:t>
      </w:r>
      <w:r w:rsidR="00EF5054">
        <w:rPr>
          <w:rFonts w:ascii="Candara" w:hAnsi="Candara"/>
        </w:rPr>
        <w:t>onore</w:t>
      </w:r>
      <w:r w:rsidR="000F1167" w:rsidRPr="000F1167">
        <w:rPr>
          <w:rFonts w:ascii="Candara" w:hAnsi="Candara"/>
        </w:rPr>
        <w:t xml:space="preserve"> all’attrattività floreale della manifestazione internazionale che anche per quest’anno riconosce la Città di Genova come location di pregio</w:t>
      </w:r>
      <w:r w:rsidR="00216757">
        <w:rPr>
          <w:rFonts w:ascii="Candara" w:hAnsi="Candara"/>
        </w:rPr>
        <w:t>.</w:t>
      </w:r>
    </w:p>
    <w:p w:rsidR="0050713D" w:rsidRDefault="00216757" w:rsidP="0050713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La finalità è di offrire l’opportunità a tutti </w:t>
      </w:r>
      <w:r w:rsidR="009E5FB0">
        <w:rPr>
          <w:rFonts w:ascii="Candara" w:hAnsi="Candara"/>
        </w:rPr>
        <w:t>gli operatori commerciali, nell’ambito del Municipio ove è ubicata la propria attività,</w:t>
      </w:r>
      <w:r>
        <w:rPr>
          <w:rFonts w:ascii="Candara" w:hAnsi="Candara"/>
        </w:rPr>
        <w:t xml:space="preserve"> di partecipare attivamente </w:t>
      </w:r>
      <w:r w:rsidR="00EF5054">
        <w:rPr>
          <w:rFonts w:ascii="Candara" w:hAnsi="Candara"/>
        </w:rPr>
        <w:t xml:space="preserve">all’allestimento della Città rendendola accogliente e colorata in omaggio anche ai visitatori della prestigiosa Manifestazione </w:t>
      </w:r>
      <w:proofErr w:type="spellStart"/>
      <w:r w:rsidR="00EF5054">
        <w:rPr>
          <w:rFonts w:ascii="Candara" w:hAnsi="Candara"/>
        </w:rPr>
        <w:t>Euroflora</w:t>
      </w:r>
      <w:proofErr w:type="spellEnd"/>
      <w:r w:rsidR="00EF5054">
        <w:rPr>
          <w:rFonts w:ascii="Candara" w:hAnsi="Candara"/>
        </w:rPr>
        <w:t xml:space="preserve"> 2022.</w:t>
      </w:r>
    </w:p>
    <w:p w:rsidR="00734B4E" w:rsidRPr="005D6DDD" w:rsidRDefault="00FF79C2" w:rsidP="0050713D">
      <w:pPr>
        <w:jc w:val="both"/>
        <w:rPr>
          <w:rFonts w:ascii="Candara" w:hAnsi="Candara"/>
        </w:rPr>
      </w:pPr>
      <w:r w:rsidRPr="005D6DDD">
        <w:rPr>
          <w:rFonts w:ascii="Candara" w:hAnsi="Candara"/>
        </w:rPr>
        <w:t>La</w:t>
      </w:r>
      <w:r w:rsidR="00734B4E" w:rsidRPr="005D6DDD">
        <w:rPr>
          <w:rFonts w:ascii="Candara" w:hAnsi="Candara"/>
        </w:rPr>
        <w:t xml:space="preserve"> </w:t>
      </w:r>
      <w:r w:rsidRPr="005D6DDD">
        <w:rPr>
          <w:rFonts w:ascii="Candara" w:hAnsi="Candara"/>
        </w:rPr>
        <w:t>call</w:t>
      </w:r>
      <w:r w:rsidR="00734B4E" w:rsidRPr="005D6DDD">
        <w:rPr>
          <w:rFonts w:ascii="Candara" w:hAnsi="Candara"/>
        </w:rPr>
        <w:t xml:space="preserve"> </w:t>
      </w:r>
      <w:r w:rsidR="00031E18" w:rsidRPr="005D6DDD">
        <w:rPr>
          <w:rFonts w:ascii="Candara" w:hAnsi="Candara"/>
        </w:rPr>
        <w:t>è apert</w:t>
      </w:r>
      <w:r w:rsidRPr="005D6DDD">
        <w:rPr>
          <w:rFonts w:ascii="Candara" w:hAnsi="Candara"/>
        </w:rPr>
        <w:t>a</w:t>
      </w:r>
      <w:r w:rsidR="00031E18" w:rsidRPr="005D6DDD">
        <w:rPr>
          <w:rFonts w:ascii="Candara" w:hAnsi="Candara"/>
        </w:rPr>
        <w:t xml:space="preserve"> </w:t>
      </w:r>
      <w:r w:rsidR="009E5FB0" w:rsidRPr="005D6DDD">
        <w:rPr>
          <w:rFonts w:ascii="Candara" w:hAnsi="Candara"/>
        </w:rPr>
        <w:t>agli operatori economici</w:t>
      </w:r>
      <w:r w:rsidR="00031E18" w:rsidRPr="005D6DDD">
        <w:rPr>
          <w:rFonts w:ascii="Candara" w:hAnsi="Candara"/>
        </w:rPr>
        <w:t xml:space="preserve"> che </w:t>
      </w:r>
      <w:r w:rsidR="009E5FB0" w:rsidRPr="005D6DDD">
        <w:rPr>
          <w:rFonts w:ascii="Candara" w:hAnsi="Candara"/>
        </w:rPr>
        <w:t xml:space="preserve">dispongano di vetrine sulla strada che </w:t>
      </w:r>
      <w:r w:rsidR="00031E18" w:rsidRPr="005D6DDD">
        <w:rPr>
          <w:rFonts w:ascii="Candara" w:hAnsi="Candara"/>
        </w:rPr>
        <w:t>posso</w:t>
      </w:r>
      <w:r w:rsidR="009E5FB0" w:rsidRPr="005D6DDD">
        <w:rPr>
          <w:rFonts w:ascii="Candara" w:hAnsi="Candara"/>
        </w:rPr>
        <w:t>no</w:t>
      </w:r>
      <w:r w:rsidR="00031E18" w:rsidRPr="005D6DDD">
        <w:rPr>
          <w:rFonts w:ascii="Candara" w:hAnsi="Candara"/>
        </w:rPr>
        <w:t xml:space="preserve"> iscriversi </w:t>
      </w:r>
      <w:r w:rsidR="001F731B" w:rsidRPr="005D6DDD">
        <w:rPr>
          <w:rFonts w:ascii="Candara" w:hAnsi="Candara"/>
        </w:rPr>
        <w:t>dal 28 aprile al</w:t>
      </w:r>
      <w:r w:rsidR="004D4399" w:rsidRPr="005D6DDD">
        <w:rPr>
          <w:rFonts w:ascii="Candara" w:hAnsi="Candara"/>
        </w:rPr>
        <w:t>l’</w:t>
      </w:r>
      <w:r w:rsidR="001F731B" w:rsidRPr="005D6DDD">
        <w:rPr>
          <w:rFonts w:ascii="Candara" w:hAnsi="Candara"/>
        </w:rPr>
        <w:t xml:space="preserve"> 8 maggio 2022 </w:t>
      </w:r>
      <w:r w:rsidR="00031E18" w:rsidRPr="005D6DDD">
        <w:rPr>
          <w:rFonts w:ascii="Candara" w:hAnsi="Candara"/>
        </w:rPr>
        <w:t>seguendo le istruzioni previste dal Regolamento.</w:t>
      </w:r>
    </w:p>
    <w:p w:rsidR="00031E18" w:rsidRDefault="00031E18" w:rsidP="00E7110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I </w:t>
      </w:r>
      <w:r w:rsidR="00E71103">
        <w:rPr>
          <w:rFonts w:ascii="Candara" w:hAnsi="Candara"/>
        </w:rPr>
        <w:t>negozianti</w:t>
      </w:r>
      <w:r>
        <w:rPr>
          <w:rFonts w:ascii="Candara" w:hAnsi="Candara"/>
        </w:rPr>
        <w:t xml:space="preserve"> sono invitati ad allestire </w:t>
      </w:r>
      <w:r w:rsidR="00E71103">
        <w:rPr>
          <w:rFonts w:ascii="Candara" w:hAnsi="Candara"/>
        </w:rPr>
        <w:t>le proprie vetrine</w:t>
      </w:r>
      <w:r>
        <w:rPr>
          <w:rFonts w:ascii="Candara" w:hAnsi="Candara"/>
        </w:rPr>
        <w:t xml:space="preserve">, con composizioni </w:t>
      </w:r>
      <w:r w:rsidR="00EF5054">
        <w:rPr>
          <w:rFonts w:ascii="Candara" w:hAnsi="Candara"/>
        </w:rPr>
        <w:t xml:space="preserve">florovivaistiche </w:t>
      </w:r>
      <w:r w:rsidR="00EF5054" w:rsidRPr="00EF5054">
        <w:rPr>
          <w:rFonts w:ascii="Candara" w:hAnsi="Candara"/>
        </w:rPr>
        <w:t>caratterizzat</w:t>
      </w:r>
      <w:r w:rsidR="00EF5054">
        <w:rPr>
          <w:rFonts w:ascii="Candara" w:hAnsi="Candara"/>
        </w:rPr>
        <w:t>e</w:t>
      </w:r>
      <w:r w:rsidR="00EF5054" w:rsidRPr="00EF5054">
        <w:rPr>
          <w:rFonts w:ascii="Candara" w:hAnsi="Candara"/>
        </w:rPr>
        <w:t xml:space="preserve"> da originalità, </w:t>
      </w:r>
      <w:r w:rsidR="00EF5054">
        <w:rPr>
          <w:rFonts w:ascii="Candara" w:hAnsi="Candara"/>
        </w:rPr>
        <w:t>qualità, creatività</w:t>
      </w:r>
      <w:r w:rsidR="00E71103">
        <w:rPr>
          <w:rFonts w:ascii="Candara" w:hAnsi="Candara"/>
        </w:rPr>
        <w:t xml:space="preserve"> </w:t>
      </w:r>
      <w:r w:rsidR="000A5CEC">
        <w:rPr>
          <w:rFonts w:ascii="Candara" w:hAnsi="Candara"/>
        </w:rPr>
        <w:t xml:space="preserve">nella </w:t>
      </w:r>
      <w:r w:rsidR="00E71103" w:rsidRPr="00E71103">
        <w:rPr>
          <w:rFonts w:ascii="Candara" w:hAnsi="Candara"/>
        </w:rPr>
        <w:t>valorizzazione delle produzioni locali, anche non floreali, e/o utilizzo di fiori freschi</w:t>
      </w:r>
      <w:r w:rsidR="00E71103">
        <w:rPr>
          <w:rFonts w:ascii="Candara" w:hAnsi="Candara"/>
        </w:rPr>
        <w:t xml:space="preserve"> in</w:t>
      </w:r>
      <w:r w:rsidR="00EF5054">
        <w:rPr>
          <w:rFonts w:ascii="Candara" w:hAnsi="Candara"/>
        </w:rPr>
        <w:t xml:space="preserve"> </w:t>
      </w:r>
      <w:r w:rsidR="00EF5054" w:rsidRPr="00EF5054">
        <w:rPr>
          <w:rFonts w:ascii="Candara" w:hAnsi="Candara"/>
        </w:rPr>
        <w:t xml:space="preserve">armonia </w:t>
      </w:r>
      <w:r w:rsidR="00EF5054">
        <w:rPr>
          <w:rFonts w:ascii="Candara" w:hAnsi="Candara"/>
        </w:rPr>
        <w:t xml:space="preserve">con </w:t>
      </w:r>
      <w:proofErr w:type="spellStart"/>
      <w:r w:rsidR="00EF5054">
        <w:rPr>
          <w:rFonts w:ascii="Candara" w:hAnsi="Candara"/>
        </w:rPr>
        <w:t>Euroflora</w:t>
      </w:r>
      <w:proofErr w:type="spellEnd"/>
      <w:r w:rsidR="00EF5054">
        <w:rPr>
          <w:rFonts w:ascii="Candara" w:hAnsi="Candara"/>
        </w:rPr>
        <w:t xml:space="preserve"> 2022.</w:t>
      </w:r>
    </w:p>
    <w:p w:rsidR="00EF5054" w:rsidRDefault="00EF5054" w:rsidP="0050713D">
      <w:pPr>
        <w:jc w:val="both"/>
        <w:rPr>
          <w:rFonts w:ascii="Candara" w:hAnsi="Candara"/>
        </w:rPr>
      </w:pPr>
      <w:r w:rsidRPr="00EF5054">
        <w:rPr>
          <w:rFonts w:ascii="Candara" w:hAnsi="Candara"/>
        </w:rPr>
        <w:t xml:space="preserve">Ogni partecipante si impegnerà a mantenere gli addobbi </w:t>
      </w:r>
      <w:r w:rsidR="004D4399">
        <w:rPr>
          <w:rFonts w:ascii="Candara" w:hAnsi="Candara"/>
        </w:rPr>
        <w:t>fino al</w:t>
      </w:r>
      <w:r w:rsidRPr="00EF5054">
        <w:rPr>
          <w:rFonts w:ascii="Candara" w:hAnsi="Candara"/>
        </w:rPr>
        <w:t>l’8 maggio 2022 inclus</w:t>
      </w:r>
      <w:r w:rsidR="004D4399">
        <w:rPr>
          <w:rFonts w:ascii="Candara" w:hAnsi="Candara"/>
        </w:rPr>
        <w:t>o</w:t>
      </w:r>
      <w:r w:rsidRPr="00EF5054">
        <w:rPr>
          <w:rFonts w:ascii="Candara" w:hAnsi="Candara"/>
        </w:rPr>
        <w:t>.</w:t>
      </w:r>
    </w:p>
    <w:p w:rsidR="00476139" w:rsidRDefault="00476139" w:rsidP="00A83264">
      <w:pPr>
        <w:jc w:val="both"/>
        <w:rPr>
          <w:rFonts w:ascii="Candara" w:hAnsi="Candara"/>
        </w:rPr>
      </w:pPr>
      <w:r w:rsidRPr="00476139">
        <w:rPr>
          <w:rFonts w:ascii="Candara" w:hAnsi="Candara"/>
        </w:rPr>
        <w:t xml:space="preserve">La selezione dei concorrenti avverrà tramite votazione di </w:t>
      </w:r>
      <w:r w:rsidR="00703282" w:rsidRPr="00703282">
        <w:rPr>
          <w:rFonts w:ascii="Candara" w:hAnsi="Candara"/>
        </w:rPr>
        <w:t>apposita commissione all’uopo costituita</w:t>
      </w:r>
      <w:r w:rsidRPr="00476139">
        <w:rPr>
          <w:rFonts w:ascii="Candara" w:hAnsi="Candara"/>
        </w:rPr>
        <w:t>; tra gli allestimenti che otterranno i maggiori consensi verranno scelti i primi classificati</w:t>
      </w:r>
      <w:r>
        <w:rPr>
          <w:rFonts w:ascii="Candara" w:hAnsi="Candara"/>
        </w:rPr>
        <w:t xml:space="preserve"> di ogni Municipio</w:t>
      </w:r>
      <w:r w:rsidRPr="00476139">
        <w:rPr>
          <w:rFonts w:ascii="Candara" w:hAnsi="Candara"/>
        </w:rPr>
        <w:t>.</w:t>
      </w:r>
    </w:p>
    <w:p w:rsidR="00903403" w:rsidRDefault="00091D67" w:rsidP="00A83264">
      <w:pPr>
        <w:jc w:val="both"/>
        <w:rPr>
          <w:rFonts w:ascii="Candara" w:hAnsi="Candara"/>
        </w:rPr>
      </w:pPr>
      <w:r>
        <w:rPr>
          <w:rFonts w:ascii="Candara" w:hAnsi="Candara"/>
        </w:rPr>
        <w:t>A</w:t>
      </w:r>
      <w:r w:rsidR="00EF5054">
        <w:rPr>
          <w:rFonts w:ascii="Candara" w:hAnsi="Candara"/>
        </w:rPr>
        <w:t>l</w:t>
      </w:r>
      <w:r w:rsidR="00E71103">
        <w:rPr>
          <w:rFonts w:ascii="Candara" w:hAnsi="Candara"/>
        </w:rPr>
        <w:t>la miglior vetrina di ogni Municipio</w:t>
      </w:r>
      <w:r w:rsidR="00EF505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sarà conferito </w:t>
      </w:r>
      <w:r w:rsidR="00090CB1">
        <w:rPr>
          <w:rFonts w:ascii="Candara" w:hAnsi="Candara"/>
        </w:rPr>
        <w:t>il</w:t>
      </w:r>
      <w:r>
        <w:rPr>
          <w:rFonts w:ascii="Candara" w:hAnsi="Candara"/>
        </w:rPr>
        <w:t xml:space="preserve"> premio </w:t>
      </w:r>
      <w:r w:rsidR="00090CB1">
        <w:rPr>
          <w:rFonts w:ascii="Candara" w:hAnsi="Candara"/>
        </w:rPr>
        <w:t>di</w:t>
      </w:r>
      <w:r>
        <w:rPr>
          <w:rFonts w:ascii="Candara" w:hAnsi="Candara"/>
        </w:rPr>
        <w:t xml:space="preserve"> </w:t>
      </w:r>
      <w:bookmarkStart w:id="0" w:name="_Hlk100136277"/>
      <w:r>
        <w:rPr>
          <w:rFonts w:ascii="Candara" w:hAnsi="Candara"/>
        </w:rPr>
        <w:t xml:space="preserve">una </w:t>
      </w:r>
      <w:bookmarkEnd w:id="0"/>
      <w:r w:rsidR="00B66485">
        <w:rPr>
          <w:rFonts w:ascii="Candara" w:hAnsi="Candara"/>
        </w:rPr>
        <w:t xml:space="preserve">Cena </w:t>
      </w:r>
      <w:r w:rsidR="00B66485">
        <w:rPr>
          <w:rFonts w:ascii="Calibri" w:hAnsi="Calibri" w:cs="Calibri"/>
        </w:rPr>
        <w:t xml:space="preserve">per </w:t>
      </w:r>
      <w:r w:rsidR="00B66485">
        <w:rPr>
          <w:rFonts w:ascii="Candara" w:hAnsi="Candara"/>
        </w:rPr>
        <w:t>due persone in uno dei ristoranti aderenti al marchio “Genova Liguria Gourmet” garantito dalla Camera di Commercio</w:t>
      </w:r>
      <w:r>
        <w:rPr>
          <w:rFonts w:ascii="Candara" w:hAnsi="Candara"/>
        </w:rPr>
        <w:t>.</w:t>
      </w:r>
    </w:p>
    <w:p w:rsidR="00903403" w:rsidRDefault="00903403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FF79C2" w:rsidRDefault="00FF79C2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Default="003856D5" w:rsidP="00A83264">
      <w:pPr>
        <w:jc w:val="both"/>
        <w:rPr>
          <w:rFonts w:ascii="Candara" w:hAnsi="Candara"/>
        </w:rPr>
      </w:pPr>
    </w:p>
    <w:p w:rsidR="003856D5" w:rsidRPr="00A236E0" w:rsidRDefault="003856D5" w:rsidP="003856D5">
      <w:pPr>
        <w:rPr>
          <w:b/>
        </w:rPr>
      </w:pPr>
      <w:r w:rsidRPr="00A236E0">
        <w:rPr>
          <w:b/>
        </w:rPr>
        <w:lastRenderedPageBreak/>
        <w:t>REGOLAMENTO DI PARTECIPAZIONE</w:t>
      </w:r>
      <w:r>
        <w:rPr>
          <w:b/>
        </w:rPr>
        <w:t xml:space="preserve"> </w:t>
      </w:r>
      <w:r w:rsidR="00FF79C2">
        <w:rPr>
          <w:b/>
        </w:rPr>
        <w:t>CALL</w:t>
      </w:r>
      <w:r w:rsidRPr="00A236E0">
        <w:rPr>
          <w:b/>
        </w:rPr>
        <w:t xml:space="preserve"> MIGLIOR VETRINA EUROFLORA 2022 IN AMBITO MUNICIPALE</w:t>
      </w:r>
    </w:p>
    <w:p w:rsidR="003856D5" w:rsidRDefault="003856D5" w:rsidP="00FF79C2">
      <w:pPr>
        <w:jc w:val="both"/>
      </w:pPr>
      <w:r>
        <w:t>1. La partecipazione al</w:t>
      </w:r>
      <w:r w:rsidR="00FF79C2">
        <w:t>la</w:t>
      </w:r>
      <w:r>
        <w:t xml:space="preserve"> </w:t>
      </w:r>
      <w:r w:rsidR="00FF79C2">
        <w:t>call</w:t>
      </w:r>
      <w:r>
        <w:t xml:space="preserve"> è aperta agli operatori economici della Città di Genova che dispongano di vetrine </w:t>
      </w:r>
      <w:r w:rsidR="00FF79C2">
        <w:t>visibili dalla</w:t>
      </w:r>
      <w:r>
        <w:t xml:space="preserve"> strada.</w:t>
      </w:r>
    </w:p>
    <w:p w:rsidR="003856D5" w:rsidRDefault="003856D5" w:rsidP="00FF79C2">
      <w:pPr>
        <w:jc w:val="both"/>
      </w:pPr>
      <w:r>
        <w:t>2. La finalità del</w:t>
      </w:r>
      <w:r w:rsidR="00FF79C2">
        <w:t>la call</w:t>
      </w:r>
      <w:r>
        <w:t xml:space="preserve"> è rendere più attrattive ed accoglienti le strade della Città, in occasione della grande </w:t>
      </w:r>
      <w:proofErr w:type="spellStart"/>
      <w:r>
        <w:t>floralies</w:t>
      </w:r>
      <w:proofErr w:type="spellEnd"/>
      <w:r>
        <w:t xml:space="preserve"> internazionale edizione 2022, sia per i turisti che per i residenti.</w:t>
      </w:r>
    </w:p>
    <w:p w:rsidR="00FF79C2" w:rsidRDefault="00FF79C2" w:rsidP="00FF79C2">
      <w:pPr>
        <w:jc w:val="both"/>
      </w:pPr>
      <w:r>
        <w:t xml:space="preserve">3. L’adesione dovrà avvenire </w:t>
      </w:r>
      <w:r w:rsidRPr="007A5574">
        <w:t xml:space="preserve">tramite il Form presente sul sito del Comune </w:t>
      </w:r>
      <w:r w:rsidRPr="002E3F3D">
        <w:t xml:space="preserve">al link </w:t>
      </w:r>
      <w:hyperlink r:id="rId5" w:history="1">
        <w:r w:rsidR="00450687" w:rsidRPr="00AB2E47">
          <w:rPr>
            <w:rStyle w:val="Collegamentoipertestuale"/>
          </w:rPr>
          <w:t>https://smart.comune.genova.it/calleuroflora</w:t>
        </w:r>
      </w:hyperlink>
      <w:r w:rsidR="00450687">
        <w:t xml:space="preserve"> </w:t>
      </w:r>
      <w:r w:rsidR="001F731B" w:rsidRPr="005D6DDD">
        <w:rPr>
          <w:b/>
        </w:rPr>
        <w:t>dal 28 aprile ed entro il termine improrogabile delle ore 23.59 del 8 maggio 2022</w:t>
      </w:r>
      <w:r w:rsidRPr="005D6DDD">
        <w:rPr>
          <w:b/>
        </w:rPr>
        <w:t xml:space="preserve"> </w:t>
      </w:r>
      <w:r w:rsidRPr="005D6DDD">
        <w:t xml:space="preserve">corredata </w:t>
      </w:r>
      <w:r>
        <w:t xml:space="preserve">da </w:t>
      </w:r>
      <w:r w:rsidRPr="00606EDF">
        <w:rPr>
          <w:b/>
        </w:rPr>
        <w:t xml:space="preserve">n. </w:t>
      </w:r>
      <w:r>
        <w:rPr>
          <w:b/>
        </w:rPr>
        <w:t>2</w:t>
      </w:r>
      <w:r>
        <w:t xml:space="preserve"> fotografie in formato .jpg o .pdf</w:t>
      </w:r>
      <w:r w:rsidRPr="00A13881">
        <w:t xml:space="preserve">. Le </w:t>
      </w:r>
      <w:r>
        <w:t xml:space="preserve">domande </w:t>
      </w:r>
      <w:r w:rsidRPr="00A13881">
        <w:t xml:space="preserve">che perverranno oltre il </w:t>
      </w:r>
      <w:r>
        <w:t>s</w:t>
      </w:r>
      <w:r w:rsidRPr="00A13881">
        <w:t xml:space="preserve">uddetto </w:t>
      </w:r>
      <w:r>
        <w:t>termine non saranno ritenute valide per l’ammissione alla call.</w:t>
      </w:r>
    </w:p>
    <w:p w:rsidR="003856D5" w:rsidRDefault="00FF79C2" w:rsidP="00FF79C2">
      <w:pPr>
        <w:jc w:val="both"/>
      </w:pPr>
      <w:r>
        <w:t>4</w:t>
      </w:r>
      <w:r w:rsidR="003856D5">
        <w:t xml:space="preserve">. I partecipanti dovranno </w:t>
      </w:r>
      <w:r w:rsidR="00503EB4">
        <w:t>mantenere</w:t>
      </w:r>
      <w:r w:rsidR="003856D5">
        <w:t xml:space="preserve"> l’allestimento della/e vetrina/e</w:t>
      </w:r>
      <w:r w:rsidR="003856D5" w:rsidRPr="00703282">
        <w:t xml:space="preserve"> </w:t>
      </w:r>
      <w:proofErr w:type="spellStart"/>
      <w:r w:rsidR="00503EB4">
        <w:t>all</w:t>
      </w:r>
      <w:proofErr w:type="spellEnd"/>
      <w:r>
        <w:t xml:space="preserve"> ’</w:t>
      </w:r>
      <w:r w:rsidR="003856D5">
        <w:t>8 maggio</w:t>
      </w:r>
      <w:r w:rsidR="00503EB4">
        <w:t xml:space="preserve"> incluso.</w:t>
      </w:r>
    </w:p>
    <w:p w:rsidR="00A24FC6" w:rsidRDefault="00FF79C2" w:rsidP="00FF79C2">
      <w:pPr>
        <w:jc w:val="both"/>
      </w:pPr>
      <w:r>
        <w:t>5</w:t>
      </w:r>
      <w:r w:rsidR="003856D5">
        <w:t xml:space="preserve">. </w:t>
      </w:r>
      <w:r w:rsidR="00A24FC6">
        <w:t xml:space="preserve">La </w:t>
      </w:r>
      <w:r w:rsidR="00703282">
        <w:t>Commissione</w:t>
      </w:r>
      <w:r w:rsidR="00A24FC6">
        <w:t>, esaminerà le foto pervenute, riservandosi di verificare l’allestimento in loco e valutando le vetrine secondo i seguenti criteri:</w:t>
      </w:r>
    </w:p>
    <w:p w:rsidR="003856D5" w:rsidRDefault="003856D5" w:rsidP="00FF79C2">
      <w:pPr>
        <w:jc w:val="both"/>
      </w:pPr>
      <w:r>
        <w:t>- originalità;</w:t>
      </w:r>
    </w:p>
    <w:p w:rsidR="003856D5" w:rsidRDefault="003856D5" w:rsidP="00FF79C2">
      <w:pPr>
        <w:jc w:val="both"/>
      </w:pPr>
      <w:r>
        <w:t>- qualità degli addobbi;</w:t>
      </w:r>
    </w:p>
    <w:p w:rsidR="003856D5" w:rsidRDefault="003856D5" w:rsidP="00FF79C2">
      <w:pPr>
        <w:jc w:val="both"/>
      </w:pPr>
      <w:r>
        <w:t>- creatività nella valorizzazione delle produzioni locali, anche non floreali, e/o utilizzo di fiori freschi.</w:t>
      </w:r>
    </w:p>
    <w:p w:rsidR="00FF79C2" w:rsidRDefault="00FF79C2" w:rsidP="00FF79C2">
      <w:pPr>
        <w:jc w:val="both"/>
      </w:pPr>
      <w:r>
        <w:t xml:space="preserve">6. </w:t>
      </w:r>
      <w:r w:rsidRPr="00F467E9">
        <w:t>La Commissione</w:t>
      </w:r>
      <w:r>
        <w:t xml:space="preserve"> sarà</w:t>
      </w:r>
      <w:r w:rsidRPr="00F467E9">
        <w:t xml:space="preserve"> formata da rappresentanti </w:t>
      </w:r>
      <w:r w:rsidRPr="000A23A9">
        <w:t>del Comune di Genova, della Camera di Commercio di Genova e delle Associazioni di Categoria</w:t>
      </w:r>
      <w:r w:rsidRPr="00F467E9">
        <w:t>.</w:t>
      </w:r>
    </w:p>
    <w:p w:rsidR="00FF79C2" w:rsidRDefault="00FF79C2" w:rsidP="00FF79C2">
      <w:pPr>
        <w:jc w:val="both"/>
        <w:rPr>
          <w:rStyle w:val="Collegamentoipertestuale"/>
        </w:rPr>
      </w:pPr>
      <w:r>
        <w:t xml:space="preserve">7. L’esito della call sarà pubblicato </w:t>
      </w:r>
      <w:r w:rsidRPr="00FC6A0A">
        <w:t xml:space="preserve">a partire </w:t>
      </w:r>
      <w:r w:rsidRPr="001F731B">
        <w:t xml:space="preserve">dal </w:t>
      </w:r>
      <w:r w:rsidR="001F731B" w:rsidRPr="001F731B">
        <w:t>11 maggio 2022</w:t>
      </w:r>
      <w:r>
        <w:t xml:space="preserve"> sul</w:t>
      </w:r>
      <w:r w:rsidRPr="006373CF">
        <w:t xml:space="preserve"> sito del Comune di Genova nella sezione Bandi e Gare</w:t>
      </w:r>
      <w:r>
        <w:t xml:space="preserve"> al</w:t>
      </w:r>
      <w:r w:rsidRPr="006373CF">
        <w:t xml:space="preserve"> link: </w:t>
      </w:r>
      <w:hyperlink r:id="rId6" w:history="1">
        <w:r w:rsidRPr="00060C35">
          <w:rPr>
            <w:rStyle w:val="Collegamentoipertestuale"/>
          </w:rPr>
          <w:t>http://www.comune.genova.it/content/gare-dappalto-e-bandi-di-gara</w:t>
        </w:r>
      </w:hyperlink>
    </w:p>
    <w:p w:rsidR="003856D5" w:rsidRPr="00B66485" w:rsidRDefault="00572F28" w:rsidP="00A83264">
      <w:pPr>
        <w:jc w:val="both"/>
      </w:pPr>
      <w:r>
        <w:t>8</w:t>
      </w:r>
      <w:r w:rsidR="003856D5">
        <w:t xml:space="preserve">. Il premio sarà assegnato alla miglior vetrina di ogni Municipio e consisterà in </w:t>
      </w:r>
      <w:r w:rsidR="003856D5" w:rsidRPr="000A32F2">
        <w:t xml:space="preserve">una </w:t>
      </w:r>
      <w:r w:rsidR="00B66485">
        <w:rPr>
          <w:rFonts w:ascii="Candara" w:hAnsi="Candara"/>
        </w:rPr>
        <w:t xml:space="preserve">Cena </w:t>
      </w:r>
      <w:r w:rsidR="00B66485">
        <w:rPr>
          <w:rFonts w:ascii="Calibri" w:hAnsi="Calibri" w:cs="Calibri"/>
        </w:rPr>
        <w:t xml:space="preserve">per </w:t>
      </w:r>
      <w:r w:rsidR="00B66485">
        <w:rPr>
          <w:rFonts w:ascii="Candara" w:hAnsi="Candara"/>
        </w:rPr>
        <w:t>due persone in uno dei ristoranti aderenti al marchio “Genova Liguria Gourmet” garantito dalla Camera di Commercio</w:t>
      </w:r>
      <w:r w:rsidR="003856D5">
        <w:t>.</w:t>
      </w:r>
      <w:bookmarkStart w:id="1" w:name="_GoBack"/>
      <w:bookmarkEnd w:id="1"/>
    </w:p>
    <w:sectPr w:rsidR="003856D5" w:rsidRPr="00B66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9EF"/>
    <w:multiLevelType w:val="hybridMultilevel"/>
    <w:tmpl w:val="95FC8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3D"/>
    <w:rsid w:val="00031E18"/>
    <w:rsid w:val="00090CB1"/>
    <w:rsid w:val="00091D67"/>
    <w:rsid w:val="000A5CEC"/>
    <w:rsid w:val="000F1167"/>
    <w:rsid w:val="00137B87"/>
    <w:rsid w:val="001F731B"/>
    <w:rsid w:val="00216757"/>
    <w:rsid w:val="0028018F"/>
    <w:rsid w:val="003856D5"/>
    <w:rsid w:val="003F38CE"/>
    <w:rsid w:val="00450687"/>
    <w:rsid w:val="00476139"/>
    <w:rsid w:val="004D4399"/>
    <w:rsid w:val="004E2542"/>
    <w:rsid w:val="00503EB4"/>
    <w:rsid w:val="0050713D"/>
    <w:rsid w:val="00566555"/>
    <w:rsid w:val="00572F28"/>
    <w:rsid w:val="005D6DDD"/>
    <w:rsid w:val="00703282"/>
    <w:rsid w:val="00734B4E"/>
    <w:rsid w:val="00846ED3"/>
    <w:rsid w:val="00903403"/>
    <w:rsid w:val="009E5FB0"/>
    <w:rsid w:val="00A24FC6"/>
    <w:rsid w:val="00A83264"/>
    <w:rsid w:val="00B22D1D"/>
    <w:rsid w:val="00B66485"/>
    <w:rsid w:val="00D7768F"/>
    <w:rsid w:val="00E017CD"/>
    <w:rsid w:val="00E71103"/>
    <w:rsid w:val="00EF5054"/>
    <w:rsid w:val="00FA7810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AB68"/>
  <w15:chartTrackingRefBased/>
  <w15:docId w15:val="{F7CA0E14-4961-42C7-B7FD-FC6FE94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2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4FC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genova.it/content/gare-dappalto-e-bandi-di-gara" TargetMode="External"/><Relationship Id="rId5" Type="http://schemas.openxmlformats.org/officeDocument/2006/relationships/hyperlink" Target="https://smart.comune.genova.it/calleurofl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Gotelli Claudia</dc:creator>
  <cp:keywords/>
  <dc:description/>
  <cp:lastModifiedBy>Suman Tiziana</cp:lastModifiedBy>
  <cp:revision>17</cp:revision>
  <dcterms:created xsi:type="dcterms:W3CDTF">2022-03-30T15:04:00Z</dcterms:created>
  <dcterms:modified xsi:type="dcterms:W3CDTF">2022-04-26T09:21:00Z</dcterms:modified>
</cp:coreProperties>
</file>