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AAB4E" w14:textId="77777777" w:rsidR="0096499C" w:rsidRPr="0099771A" w:rsidRDefault="0096499C" w:rsidP="0096499C">
      <w:pPr>
        <w:autoSpaceDE w:val="0"/>
        <w:autoSpaceDN w:val="0"/>
        <w:adjustRightInd w:val="0"/>
        <w:spacing w:before="120" w:after="120"/>
        <w:jc w:val="center"/>
        <w:rPr>
          <w:rFonts w:ascii="Calibri" w:hAnsi="Calibri" w:cs="Calibri"/>
          <w:b/>
          <w:color w:val="000000"/>
          <w:sz w:val="28"/>
          <w:szCs w:val="28"/>
        </w:rPr>
      </w:pPr>
      <w:r w:rsidRPr="0099771A">
        <w:rPr>
          <w:rFonts w:ascii="Calibri" w:hAnsi="Calibri" w:cs="Calibri"/>
          <w:b/>
          <w:color w:val="000000"/>
          <w:sz w:val="28"/>
          <w:szCs w:val="28"/>
        </w:rPr>
        <w:t xml:space="preserve">ALLEGATO F </w:t>
      </w:r>
    </w:p>
    <w:p w14:paraId="60BAC38C" w14:textId="5CBB4D17" w:rsidR="0096499C" w:rsidRDefault="0096499C" w:rsidP="0096499C">
      <w:pPr>
        <w:jc w:val="center"/>
        <w:rPr>
          <w:rFonts w:ascii="Calibri" w:hAnsi="Calibri" w:cs="Calibri"/>
          <w:b/>
          <w:sz w:val="28"/>
          <w:szCs w:val="28"/>
        </w:rPr>
      </w:pPr>
      <w:r w:rsidRPr="0099771A">
        <w:rPr>
          <w:rFonts w:ascii="Calibri" w:hAnsi="Calibri" w:cs="Calibri"/>
          <w:b/>
          <w:sz w:val="28"/>
          <w:szCs w:val="28"/>
        </w:rPr>
        <w:t>Dichiarazione di avvenuto adeguamento dell’impianto termico</w:t>
      </w:r>
    </w:p>
    <w:p w14:paraId="18895A7A" w14:textId="77777777" w:rsidR="0099771A" w:rsidRPr="0099771A" w:rsidRDefault="0099771A" w:rsidP="0096499C">
      <w:pPr>
        <w:jc w:val="center"/>
        <w:rPr>
          <w:rFonts w:ascii="Calibri" w:hAnsi="Calibri" w:cs="Calibri"/>
          <w:b/>
          <w:sz w:val="28"/>
          <w:szCs w:val="28"/>
        </w:rPr>
      </w:pPr>
    </w:p>
    <w:p w14:paraId="51AE33B8" w14:textId="77777777" w:rsidR="0096499C" w:rsidRPr="00B30A2A" w:rsidRDefault="0096499C" w:rsidP="0096499C">
      <w:pPr>
        <w:jc w:val="center"/>
        <w:rPr>
          <w:rFonts w:ascii="Calibri" w:hAnsi="Calibri" w:cs="Calibri"/>
          <w:b/>
          <w:bCs/>
          <w:sz w:val="22"/>
          <w:szCs w:val="22"/>
        </w:rPr>
      </w:pPr>
    </w:p>
    <w:p w14:paraId="20353621" w14:textId="77777777" w:rsidR="0099771A" w:rsidRPr="002E2CB6" w:rsidRDefault="0099771A" w:rsidP="0099771A">
      <w:pPr>
        <w:autoSpaceDE w:val="0"/>
        <w:spacing w:after="100"/>
        <w:ind w:right="140"/>
        <w:jc w:val="right"/>
        <w:rPr>
          <w:rFonts w:ascii="Calibri" w:hAnsi="Calibri" w:cs="Calibri"/>
          <w:b/>
          <w:sz w:val="22"/>
          <w:szCs w:val="22"/>
        </w:rPr>
      </w:pPr>
      <w:r w:rsidRPr="002E2CB6">
        <w:rPr>
          <w:rFonts w:ascii="Calibri" w:hAnsi="Calibri" w:cs="Calibri"/>
          <w:b/>
          <w:sz w:val="22"/>
          <w:szCs w:val="22"/>
        </w:rPr>
        <w:t>A</w:t>
      </w:r>
      <w:r>
        <w:rPr>
          <w:rFonts w:ascii="Calibri" w:hAnsi="Calibri" w:cs="Calibri"/>
          <w:b/>
          <w:sz w:val="22"/>
          <w:szCs w:val="22"/>
        </w:rPr>
        <w:t>L</w:t>
      </w:r>
      <w:r w:rsidRPr="002E2CB6">
        <w:rPr>
          <w:rFonts w:ascii="Calibri" w:hAnsi="Calibri" w:cs="Calibri"/>
          <w:b/>
          <w:sz w:val="22"/>
          <w:szCs w:val="22"/>
        </w:rPr>
        <w:t xml:space="preserve"> COMUNE DI GENOVA</w:t>
      </w:r>
    </w:p>
    <w:p w14:paraId="346A518D" w14:textId="77777777" w:rsidR="0099771A" w:rsidRPr="002E2CB6" w:rsidRDefault="0099771A" w:rsidP="0099771A">
      <w:pPr>
        <w:autoSpaceDE w:val="0"/>
        <w:spacing w:after="100"/>
        <w:ind w:right="140"/>
        <w:jc w:val="right"/>
        <w:rPr>
          <w:rFonts w:ascii="Calibri" w:hAnsi="Calibri" w:cs="Calibri"/>
          <w:b/>
          <w:sz w:val="22"/>
          <w:szCs w:val="22"/>
        </w:rPr>
      </w:pPr>
      <w:r w:rsidRPr="002E2CB6">
        <w:rPr>
          <w:rFonts w:ascii="Calibri" w:hAnsi="Calibri" w:cs="Calibri"/>
          <w:b/>
          <w:sz w:val="22"/>
          <w:szCs w:val="22"/>
        </w:rPr>
        <w:t>Direzione Ambiente</w:t>
      </w:r>
    </w:p>
    <w:p w14:paraId="6DC76596" w14:textId="77777777" w:rsidR="0099771A" w:rsidRPr="002E2CB6" w:rsidRDefault="0099771A" w:rsidP="0099771A">
      <w:pPr>
        <w:autoSpaceDE w:val="0"/>
        <w:spacing w:after="100"/>
        <w:ind w:right="140"/>
        <w:jc w:val="right"/>
        <w:rPr>
          <w:rFonts w:ascii="Calibri" w:hAnsi="Calibri" w:cs="Calibri"/>
          <w:b/>
          <w:sz w:val="22"/>
          <w:szCs w:val="22"/>
        </w:rPr>
      </w:pPr>
      <w:r w:rsidRPr="002E2CB6">
        <w:rPr>
          <w:rFonts w:ascii="Calibri" w:hAnsi="Calibri" w:cs="Calibri"/>
          <w:b/>
          <w:sz w:val="22"/>
          <w:szCs w:val="22"/>
        </w:rPr>
        <w:t xml:space="preserve">Ufficio Controllo Impianti Termici </w:t>
      </w:r>
    </w:p>
    <w:p w14:paraId="159123C1" w14:textId="77777777" w:rsidR="0099771A" w:rsidRPr="002E2CB6" w:rsidRDefault="0099771A" w:rsidP="0099771A">
      <w:pPr>
        <w:autoSpaceDE w:val="0"/>
        <w:spacing w:after="100"/>
        <w:ind w:right="140"/>
        <w:jc w:val="right"/>
        <w:rPr>
          <w:rFonts w:ascii="Calibri" w:hAnsi="Calibri" w:cs="Calibri"/>
          <w:sz w:val="22"/>
          <w:szCs w:val="22"/>
        </w:rPr>
      </w:pPr>
      <w:r w:rsidRPr="002E2CB6">
        <w:rPr>
          <w:rFonts w:ascii="Calibri" w:hAnsi="Calibri" w:cs="Calibri"/>
          <w:sz w:val="22"/>
          <w:szCs w:val="22"/>
        </w:rPr>
        <w:t>Via di Francia 1 – 161</w:t>
      </w:r>
      <w:r>
        <w:rPr>
          <w:rFonts w:ascii="Calibri" w:hAnsi="Calibri" w:cs="Calibri"/>
          <w:sz w:val="22"/>
          <w:szCs w:val="22"/>
        </w:rPr>
        <w:t>4</w:t>
      </w:r>
      <w:r w:rsidRPr="002E2CB6">
        <w:rPr>
          <w:rFonts w:ascii="Calibri" w:hAnsi="Calibri" w:cs="Calibri"/>
          <w:sz w:val="22"/>
          <w:szCs w:val="22"/>
        </w:rPr>
        <w:t>9 Genova</w:t>
      </w:r>
    </w:p>
    <w:p w14:paraId="7C156B1E" w14:textId="77777777" w:rsidR="0099771A" w:rsidRPr="002E2CB6" w:rsidRDefault="0099771A" w:rsidP="0099771A">
      <w:pPr>
        <w:autoSpaceDE w:val="0"/>
        <w:spacing w:after="100"/>
        <w:ind w:right="140"/>
        <w:jc w:val="right"/>
        <w:rPr>
          <w:rFonts w:ascii="Calibri" w:hAnsi="Calibri" w:cs="Calibri"/>
          <w:sz w:val="22"/>
          <w:szCs w:val="22"/>
        </w:rPr>
      </w:pPr>
      <w:r>
        <w:rPr>
          <w:rFonts w:ascii="Calibri" w:hAnsi="Calibri" w:cs="Calibri"/>
          <w:sz w:val="22"/>
          <w:szCs w:val="22"/>
        </w:rPr>
        <w:t xml:space="preserve">PEC: </w:t>
      </w:r>
      <w:hyperlink r:id="rId7" w:history="1">
        <w:r w:rsidRPr="002E2CB6">
          <w:rPr>
            <w:rFonts w:ascii="Calibri" w:hAnsi="Calibri" w:cs="Calibri"/>
            <w:sz w:val="22"/>
            <w:szCs w:val="22"/>
          </w:rPr>
          <w:t>comunegenova@postemailcertificata.it</w:t>
        </w:r>
      </w:hyperlink>
    </w:p>
    <w:p w14:paraId="5C0170B3" w14:textId="77777777" w:rsidR="00CF023F" w:rsidRDefault="00CF023F" w:rsidP="0096499C">
      <w:pPr>
        <w:autoSpaceDE w:val="0"/>
        <w:rPr>
          <w:rFonts w:ascii="Calibri" w:hAnsi="Calibri" w:cs="Calibri"/>
          <w:sz w:val="22"/>
          <w:szCs w:val="22"/>
        </w:rPr>
      </w:pPr>
    </w:p>
    <w:p w14:paraId="5BD313CE" w14:textId="77777777" w:rsidR="00CF023F" w:rsidRPr="00B30A2A" w:rsidRDefault="00CF023F" w:rsidP="0099771A">
      <w:pPr>
        <w:autoSpaceDE w:val="0"/>
        <w:spacing w:after="120"/>
        <w:jc w:val="center"/>
        <w:rPr>
          <w:rFonts w:ascii="Calibri" w:hAnsi="Calibri" w:cs="Calibri"/>
          <w:sz w:val="22"/>
          <w:szCs w:val="22"/>
        </w:rPr>
      </w:pPr>
      <w:r w:rsidRPr="00B30A2A">
        <w:rPr>
          <w:rFonts w:ascii="Calibri" w:hAnsi="Calibri" w:cs="Calibri"/>
          <w:sz w:val="22"/>
          <w:szCs w:val="22"/>
        </w:rPr>
        <w:t>(Dichiarazione sostitutiva dell’atto di notorietà ai sensi dell’articolo 47 del D.P.R. 28/12/000 n. 445)</w:t>
      </w:r>
    </w:p>
    <w:p w14:paraId="5EC02DF1" w14:textId="0DAF6EAA" w:rsidR="007B13AC" w:rsidRPr="00B30A2A" w:rsidRDefault="007B13AC" w:rsidP="00CF023F">
      <w:pPr>
        <w:autoSpaceDE w:val="0"/>
        <w:spacing w:after="80"/>
        <w:rPr>
          <w:rFonts w:ascii="Calibri" w:hAnsi="Calibri" w:cs="Calibri"/>
          <w:sz w:val="22"/>
          <w:szCs w:val="22"/>
        </w:rPr>
      </w:pPr>
    </w:p>
    <w:p w14:paraId="1241BFB6" w14:textId="77777777" w:rsidR="00CF023F" w:rsidRPr="00B30A2A" w:rsidRDefault="00CF023F" w:rsidP="00CF023F">
      <w:pPr>
        <w:autoSpaceDE w:val="0"/>
        <w:spacing w:after="80"/>
        <w:rPr>
          <w:rFonts w:ascii="Calibri" w:hAnsi="Calibri" w:cs="Calibri"/>
          <w:sz w:val="22"/>
          <w:szCs w:val="22"/>
        </w:rPr>
      </w:pPr>
      <w:r w:rsidRPr="00B30A2A">
        <w:rPr>
          <w:rFonts w:ascii="Calibri" w:hAnsi="Calibri" w:cs="Calibri"/>
          <w:sz w:val="22"/>
          <w:szCs w:val="22"/>
        </w:rPr>
        <w:t>Il/La sottoscritto/a …………………………………....………………………………………</w:t>
      </w:r>
      <w:r>
        <w:rPr>
          <w:rFonts w:ascii="Calibri" w:hAnsi="Calibri" w:cs="Calibri"/>
          <w:sz w:val="22"/>
          <w:szCs w:val="22"/>
        </w:rPr>
        <w:t>.</w:t>
      </w:r>
      <w:r w:rsidRPr="00B30A2A">
        <w:rPr>
          <w:rFonts w:ascii="Calibri" w:hAnsi="Calibri" w:cs="Calibri"/>
          <w:sz w:val="22"/>
          <w:szCs w:val="22"/>
        </w:rPr>
        <w:t>……………………………………</w:t>
      </w:r>
      <w:r>
        <w:rPr>
          <w:rFonts w:ascii="Calibri" w:hAnsi="Calibri" w:cs="Calibri"/>
          <w:sz w:val="22"/>
          <w:szCs w:val="22"/>
        </w:rPr>
        <w:t>..</w:t>
      </w:r>
      <w:r w:rsidRPr="00B30A2A">
        <w:rPr>
          <w:rFonts w:ascii="Calibri" w:hAnsi="Calibri" w:cs="Calibri"/>
          <w:sz w:val="22"/>
          <w:szCs w:val="22"/>
        </w:rPr>
        <w:t>………………….</w:t>
      </w:r>
    </w:p>
    <w:p w14:paraId="7F646F2C" w14:textId="77777777" w:rsidR="00CF023F" w:rsidRPr="00B30A2A" w:rsidRDefault="00CF023F" w:rsidP="00CF023F">
      <w:pPr>
        <w:autoSpaceDE w:val="0"/>
        <w:spacing w:after="80"/>
        <w:rPr>
          <w:rFonts w:ascii="Calibri" w:hAnsi="Calibri" w:cs="Calibri"/>
          <w:sz w:val="22"/>
          <w:szCs w:val="22"/>
        </w:rPr>
      </w:pPr>
      <w:r>
        <w:rPr>
          <w:rFonts w:ascii="Calibri" w:hAnsi="Calibri" w:cs="Calibri"/>
          <w:sz w:val="22"/>
          <w:szCs w:val="22"/>
        </w:rPr>
        <w:t>Indirizzo</w:t>
      </w:r>
      <w:r w:rsidRPr="00B30A2A">
        <w:rPr>
          <w:rFonts w:ascii="Calibri" w:hAnsi="Calibri" w:cs="Calibri"/>
          <w:sz w:val="22"/>
          <w:szCs w:val="22"/>
        </w:rPr>
        <w:t xml:space="preserve"> </w:t>
      </w:r>
      <w:r>
        <w:rPr>
          <w:rFonts w:ascii="Calibri" w:hAnsi="Calibri" w:cs="Calibri"/>
          <w:sz w:val="22"/>
          <w:szCs w:val="22"/>
        </w:rPr>
        <w:t>………</w:t>
      </w:r>
      <w:r w:rsidRPr="00B30A2A">
        <w:rPr>
          <w:rFonts w:ascii="Calibri" w:hAnsi="Calibri" w:cs="Calibri"/>
          <w:sz w:val="22"/>
          <w:szCs w:val="22"/>
        </w:rPr>
        <w:t>………………………………</w:t>
      </w:r>
      <w:r>
        <w:rPr>
          <w:rFonts w:ascii="Calibri" w:hAnsi="Calibri" w:cs="Calibri"/>
          <w:sz w:val="22"/>
          <w:szCs w:val="22"/>
        </w:rPr>
        <w:t>.……………………..………………….……………………………….</w:t>
      </w:r>
      <w:r w:rsidRPr="00B30A2A">
        <w:rPr>
          <w:rFonts w:ascii="Calibri" w:hAnsi="Calibri" w:cs="Calibri"/>
          <w:sz w:val="22"/>
          <w:szCs w:val="22"/>
        </w:rPr>
        <w:t>…………</w:t>
      </w:r>
      <w:r>
        <w:rPr>
          <w:rFonts w:ascii="Calibri" w:hAnsi="Calibri" w:cs="Calibri"/>
          <w:sz w:val="22"/>
          <w:szCs w:val="22"/>
        </w:rPr>
        <w:t>.</w:t>
      </w:r>
      <w:r w:rsidRPr="00B30A2A">
        <w:rPr>
          <w:rFonts w:ascii="Calibri" w:hAnsi="Calibri" w:cs="Calibri"/>
          <w:sz w:val="22"/>
          <w:szCs w:val="22"/>
        </w:rPr>
        <w:t>………………………..</w:t>
      </w:r>
    </w:p>
    <w:p w14:paraId="4B09E4D1" w14:textId="77777777" w:rsidR="00CF023F" w:rsidRPr="00B30A2A" w:rsidRDefault="00CF023F" w:rsidP="00CF023F">
      <w:pPr>
        <w:autoSpaceDE w:val="0"/>
        <w:spacing w:after="100"/>
        <w:rPr>
          <w:rFonts w:ascii="Calibri" w:hAnsi="Calibri" w:cs="Calibri"/>
          <w:color w:val="000000"/>
          <w:sz w:val="22"/>
          <w:szCs w:val="22"/>
        </w:rPr>
      </w:pPr>
      <w:r w:rsidRPr="00B30A2A">
        <w:rPr>
          <w:rFonts w:ascii="Calibri" w:hAnsi="Calibri" w:cs="Calibri"/>
          <w:color w:val="000000"/>
          <w:sz w:val="22"/>
          <w:szCs w:val="22"/>
        </w:rPr>
        <w:t>Telefono ………………………………..……………</w:t>
      </w:r>
      <w:r>
        <w:rPr>
          <w:rFonts w:ascii="Calibri" w:hAnsi="Calibri" w:cs="Calibri"/>
          <w:color w:val="000000"/>
          <w:sz w:val="22"/>
          <w:szCs w:val="22"/>
        </w:rPr>
        <w:t>…………………… Cellulare</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w:t>
      </w:r>
    </w:p>
    <w:p w14:paraId="559C0D40" w14:textId="77777777" w:rsidR="00CF023F" w:rsidRPr="00B30A2A" w:rsidRDefault="00CF023F" w:rsidP="00CF023F">
      <w:pPr>
        <w:autoSpaceDE w:val="0"/>
        <w:spacing w:after="100"/>
        <w:rPr>
          <w:rFonts w:ascii="Calibri" w:hAnsi="Calibri" w:cs="Calibri"/>
          <w:color w:val="000000"/>
          <w:sz w:val="22"/>
          <w:szCs w:val="22"/>
        </w:rPr>
      </w:pPr>
      <w:r w:rsidRPr="00B30A2A">
        <w:rPr>
          <w:rFonts w:ascii="Calibri" w:hAnsi="Calibri" w:cs="Calibri"/>
          <w:color w:val="000000"/>
          <w:sz w:val="22"/>
          <w:szCs w:val="22"/>
        </w:rPr>
        <w:t xml:space="preserve">E-mail </w:t>
      </w:r>
      <w:r>
        <w:rPr>
          <w:rFonts w:ascii="Calibri" w:hAnsi="Calibri" w:cs="Calibri"/>
          <w:color w:val="000000"/>
          <w:sz w:val="22"/>
          <w:szCs w:val="22"/>
        </w:rPr>
        <w:t>……………………………………………………………………..</w:t>
      </w:r>
      <w:r w:rsidRPr="00B30A2A">
        <w:rPr>
          <w:rFonts w:ascii="Calibri" w:hAnsi="Calibri" w:cs="Calibri"/>
          <w:color w:val="000000"/>
          <w:sz w:val="22"/>
          <w:szCs w:val="22"/>
        </w:rPr>
        <w:t>…</w:t>
      </w:r>
      <w:r>
        <w:rPr>
          <w:rFonts w:ascii="Calibri" w:hAnsi="Calibri" w:cs="Calibri"/>
          <w:color w:val="000000"/>
          <w:sz w:val="22"/>
          <w:szCs w:val="22"/>
        </w:rPr>
        <w:t>PEC…</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w:t>
      </w:r>
    </w:p>
    <w:p w14:paraId="621D4414" w14:textId="77777777" w:rsidR="0099771A" w:rsidRDefault="0099771A" w:rsidP="00CF023F">
      <w:pPr>
        <w:autoSpaceDE w:val="0"/>
        <w:spacing w:after="120"/>
        <w:rPr>
          <w:rFonts w:ascii="Calibri" w:hAnsi="Calibri" w:cs="Calibri"/>
          <w:sz w:val="22"/>
          <w:szCs w:val="22"/>
        </w:rPr>
      </w:pPr>
    </w:p>
    <w:p w14:paraId="5EB53C98" w14:textId="6860BC1B" w:rsidR="00CF023F" w:rsidRPr="00B30A2A" w:rsidRDefault="00CF023F" w:rsidP="00CF023F">
      <w:pPr>
        <w:autoSpaceDE w:val="0"/>
        <w:spacing w:after="120"/>
        <w:rPr>
          <w:rFonts w:ascii="Calibri" w:hAnsi="Calibri" w:cs="Calibri"/>
          <w:sz w:val="22"/>
          <w:szCs w:val="22"/>
        </w:rPr>
      </w:pPr>
      <w:r w:rsidRPr="00B30A2A">
        <w:rPr>
          <w:rFonts w:ascii="Calibri" w:hAnsi="Calibri" w:cs="Calibri"/>
          <w:sz w:val="22"/>
          <w:szCs w:val="22"/>
        </w:rPr>
        <w:t>In qualità di:</w:t>
      </w:r>
    </w:p>
    <w:p w14:paraId="69E28615" w14:textId="77777777" w:rsidR="00CF023F" w:rsidRPr="00B30A2A" w:rsidRDefault="00CF023F" w:rsidP="00CF023F">
      <w:pPr>
        <w:autoSpaceDE w:val="0"/>
        <w:spacing w:after="60"/>
        <w:rPr>
          <w:rFonts w:ascii="Calibri" w:hAnsi="Calibri" w:cs="Calibri"/>
          <w:sz w:val="22"/>
          <w:szCs w:val="22"/>
        </w:rPr>
      </w:pPr>
      <w:r w:rsidRPr="00B30A2A">
        <w:rPr>
          <w:rFonts w:ascii="Calibri" w:hAnsi="Calibri" w:cs="Calibri"/>
          <w:color w:val="000000"/>
          <w:sz w:val="22"/>
          <w:szCs w:val="22"/>
        </w:rPr>
        <w:fldChar w:fldCharType="begin">
          <w:ffData>
            <w:name w:val="Controllo4"/>
            <w:enabled/>
            <w:calcOnExit w:val="0"/>
            <w:checkBox>
              <w:sizeAuto/>
              <w:default w:val="0"/>
              <w:checked w:val="0"/>
            </w:checkBox>
          </w:ffData>
        </w:fldChar>
      </w:r>
      <w:r w:rsidRPr="00B30A2A">
        <w:rPr>
          <w:rFonts w:ascii="Calibri" w:hAnsi="Calibri" w:cs="Calibri"/>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B30A2A">
        <w:rPr>
          <w:rFonts w:ascii="Calibri" w:hAnsi="Calibri" w:cs="Calibri"/>
          <w:color w:val="000000"/>
          <w:sz w:val="22"/>
          <w:szCs w:val="22"/>
        </w:rPr>
        <w:fldChar w:fldCharType="end"/>
      </w:r>
      <w:r w:rsidRPr="00B30A2A">
        <w:rPr>
          <w:rFonts w:ascii="Calibri" w:hAnsi="Calibri" w:cs="Calibri"/>
          <w:color w:val="000000"/>
          <w:sz w:val="22"/>
          <w:szCs w:val="22"/>
        </w:rPr>
        <w:t xml:space="preserve"> Occupante Cod. Fisc. …………………………………………………</w:t>
      </w:r>
    </w:p>
    <w:p w14:paraId="323EBEED" w14:textId="77777777" w:rsidR="00CF023F" w:rsidRPr="00B30A2A" w:rsidRDefault="00CF023F" w:rsidP="00CF023F">
      <w:pPr>
        <w:autoSpaceDE w:val="0"/>
        <w:spacing w:after="60"/>
        <w:rPr>
          <w:rFonts w:ascii="Calibri" w:hAnsi="Calibri" w:cs="Calibri"/>
          <w:sz w:val="22"/>
          <w:szCs w:val="22"/>
        </w:rPr>
      </w:pPr>
      <w:r w:rsidRPr="00B30A2A">
        <w:rPr>
          <w:rFonts w:ascii="Calibri" w:hAnsi="Calibri" w:cs="Calibri"/>
          <w:color w:val="000000"/>
          <w:sz w:val="22"/>
          <w:szCs w:val="22"/>
        </w:rPr>
        <w:fldChar w:fldCharType="begin">
          <w:ffData>
            <w:name w:val="Controllo4"/>
            <w:enabled/>
            <w:calcOnExit w:val="0"/>
            <w:checkBox>
              <w:sizeAuto/>
              <w:default w:val="0"/>
              <w:checked w:val="0"/>
            </w:checkBox>
          </w:ffData>
        </w:fldChar>
      </w:r>
      <w:r w:rsidRPr="00B30A2A">
        <w:rPr>
          <w:rFonts w:ascii="Calibri" w:hAnsi="Calibri" w:cs="Calibri"/>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B30A2A">
        <w:rPr>
          <w:rFonts w:ascii="Calibri" w:hAnsi="Calibri" w:cs="Calibri"/>
          <w:color w:val="000000"/>
          <w:sz w:val="22"/>
          <w:szCs w:val="22"/>
        </w:rPr>
        <w:fldChar w:fldCharType="end"/>
      </w:r>
      <w:r w:rsidRPr="00B30A2A">
        <w:rPr>
          <w:rFonts w:ascii="Calibri" w:hAnsi="Calibri" w:cs="Calibri"/>
          <w:color w:val="000000"/>
          <w:sz w:val="22"/>
          <w:szCs w:val="22"/>
        </w:rPr>
        <w:t xml:space="preserve"> Proprietario Cod. Fisc. ………………………………………………..</w:t>
      </w:r>
    </w:p>
    <w:p w14:paraId="2C2F6822" w14:textId="77777777" w:rsidR="00CF023F" w:rsidRDefault="00CF023F" w:rsidP="00CF023F">
      <w:pPr>
        <w:autoSpaceDE w:val="0"/>
        <w:spacing w:after="60"/>
        <w:rPr>
          <w:rFonts w:ascii="Calibri" w:hAnsi="Calibri" w:cs="Calibri"/>
          <w:color w:val="000000"/>
          <w:sz w:val="22"/>
          <w:szCs w:val="22"/>
        </w:rPr>
      </w:pPr>
      <w:r w:rsidRPr="00B30A2A">
        <w:rPr>
          <w:rFonts w:ascii="Calibri" w:hAnsi="Calibri" w:cs="Calibri"/>
          <w:color w:val="000000"/>
          <w:sz w:val="22"/>
          <w:szCs w:val="22"/>
        </w:rPr>
        <w:fldChar w:fldCharType="begin">
          <w:ffData>
            <w:name w:val="Controllo4"/>
            <w:enabled/>
            <w:calcOnExit w:val="0"/>
            <w:checkBox>
              <w:sizeAuto/>
              <w:default w:val="0"/>
              <w:checked w:val="0"/>
            </w:checkBox>
          </w:ffData>
        </w:fldChar>
      </w:r>
      <w:r w:rsidRPr="00B30A2A">
        <w:rPr>
          <w:rFonts w:ascii="Calibri" w:hAnsi="Calibri" w:cs="Calibri"/>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B30A2A">
        <w:rPr>
          <w:rFonts w:ascii="Calibri" w:hAnsi="Calibri" w:cs="Calibri"/>
          <w:color w:val="000000"/>
          <w:sz w:val="22"/>
          <w:szCs w:val="22"/>
        </w:rPr>
        <w:fldChar w:fldCharType="end"/>
      </w:r>
      <w:r w:rsidRPr="00B30A2A">
        <w:rPr>
          <w:rFonts w:ascii="Calibri" w:hAnsi="Calibri" w:cs="Calibri"/>
          <w:color w:val="000000"/>
          <w:sz w:val="22"/>
          <w:szCs w:val="22"/>
        </w:rPr>
        <w:t xml:space="preserve"> Terzo Responsabile, legale rappresentante della Ditta ……………………….…………</w:t>
      </w:r>
      <w:r>
        <w:rPr>
          <w:rFonts w:ascii="Calibri" w:hAnsi="Calibri" w:cs="Calibri"/>
          <w:color w:val="000000"/>
          <w:sz w:val="22"/>
          <w:szCs w:val="22"/>
        </w:rPr>
        <w:t>………………………..</w:t>
      </w:r>
      <w:r w:rsidRPr="00B30A2A">
        <w:rPr>
          <w:rFonts w:ascii="Calibri" w:hAnsi="Calibri" w:cs="Calibri"/>
          <w:color w:val="000000"/>
          <w:sz w:val="22"/>
          <w:szCs w:val="22"/>
        </w:rPr>
        <w:t xml:space="preserve">……………… </w:t>
      </w:r>
    </w:p>
    <w:p w14:paraId="31BAB89E" w14:textId="77777777" w:rsidR="00CF023F" w:rsidRPr="00B30A2A" w:rsidRDefault="00CF023F" w:rsidP="00CF023F">
      <w:pPr>
        <w:autoSpaceDE w:val="0"/>
        <w:spacing w:after="60"/>
        <w:rPr>
          <w:rFonts w:ascii="Calibri" w:hAnsi="Calibri" w:cs="Calibri"/>
          <w:sz w:val="22"/>
          <w:szCs w:val="22"/>
        </w:rPr>
      </w:pPr>
      <w:r>
        <w:rPr>
          <w:rFonts w:ascii="Calibri" w:hAnsi="Calibri" w:cs="Calibri"/>
          <w:color w:val="000000"/>
          <w:sz w:val="22"/>
          <w:szCs w:val="22"/>
        </w:rPr>
        <w:t xml:space="preserve">       </w:t>
      </w:r>
      <w:r w:rsidRPr="00B30A2A">
        <w:rPr>
          <w:rFonts w:ascii="Calibri" w:hAnsi="Calibri" w:cs="Calibri"/>
          <w:color w:val="000000"/>
          <w:sz w:val="22"/>
          <w:szCs w:val="22"/>
        </w:rPr>
        <w:t>P.IVA ………………</w:t>
      </w:r>
      <w:r>
        <w:rPr>
          <w:rFonts w:ascii="Calibri" w:hAnsi="Calibri" w:cs="Calibri"/>
          <w:color w:val="000000"/>
          <w:sz w:val="22"/>
          <w:szCs w:val="22"/>
        </w:rPr>
        <w:t>…………..</w:t>
      </w:r>
      <w:r w:rsidRPr="00B30A2A">
        <w:rPr>
          <w:rFonts w:ascii="Calibri" w:hAnsi="Calibri" w:cs="Calibri"/>
          <w:color w:val="000000"/>
          <w:sz w:val="22"/>
          <w:szCs w:val="22"/>
        </w:rPr>
        <w:t>……………...</w:t>
      </w:r>
    </w:p>
    <w:p w14:paraId="63495E30" w14:textId="77777777" w:rsidR="00CF023F" w:rsidRPr="00B30A2A" w:rsidRDefault="00CF023F" w:rsidP="00CF023F">
      <w:pPr>
        <w:autoSpaceDE w:val="0"/>
        <w:spacing w:after="60"/>
        <w:rPr>
          <w:rFonts w:ascii="Calibri" w:hAnsi="Calibri" w:cs="Calibri"/>
          <w:color w:val="000000"/>
          <w:sz w:val="22"/>
          <w:szCs w:val="22"/>
        </w:rPr>
      </w:pPr>
      <w:r w:rsidRPr="00B30A2A">
        <w:rPr>
          <w:rFonts w:ascii="Calibri" w:hAnsi="Calibri" w:cs="Calibri"/>
          <w:color w:val="000000"/>
          <w:sz w:val="22"/>
          <w:szCs w:val="22"/>
        </w:rPr>
        <w:fldChar w:fldCharType="begin">
          <w:ffData>
            <w:name w:val="Controllo4"/>
            <w:enabled/>
            <w:calcOnExit w:val="0"/>
            <w:checkBox>
              <w:sizeAuto/>
              <w:default w:val="0"/>
              <w:checked w:val="0"/>
            </w:checkBox>
          </w:ffData>
        </w:fldChar>
      </w:r>
      <w:r w:rsidRPr="00B30A2A">
        <w:rPr>
          <w:rFonts w:ascii="Calibri" w:hAnsi="Calibri" w:cs="Calibri"/>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B30A2A">
        <w:rPr>
          <w:rFonts w:ascii="Calibri" w:hAnsi="Calibri" w:cs="Calibri"/>
          <w:color w:val="000000"/>
          <w:sz w:val="22"/>
          <w:szCs w:val="22"/>
        </w:rPr>
        <w:fldChar w:fldCharType="end"/>
      </w:r>
      <w:r w:rsidRPr="00B30A2A">
        <w:rPr>
          <w:rFonts w:ascii="Calibri" w:hAnsi="Calibri" w:cs="Calibri"/>
          <w:color w:val="000000"/>
          <w:sz w:val="22"/>
          <w:szCs w:val="22"/>
        </w:rPr>
        <w:t xml:space="preserve"> Amministratore P.IVA ………………………………………………...</w:t>
      </w:r>
    </w:p>
    <w:p w14:paraId="10AF3AA5" w14:textId="77777777" w:rsidR="00CF023F" w:rsidRDefault="00CF023F" w:rsidP="0096499C">
      <w:pPr>
        <w:autoSpaceDE w:val="0"/>
        <w:spacing w:after="120"/>
        <w:rPr>
          <w:rFonts w:ascii="Calibri" w:hAnsi="Calibri" w:cs="Calibri"/>
          <w:color w:val="000000"/>
          <w:sz w:val="22"/>
          <w:szCs w:val="22"/>
        </w:rPr>
      </w:pPr>
    </w:p>
    <w:p w14:paraId="10CE68C8" w14:textId="77777777" w:rsidR="00CF023F" w:rsidRDefault="00CF023F" w:rsidP="00CF023F">
      <w:pPr>
        <w:autoSpaceDE w:val="0"/>
        <w:spacing w:after="60"/>
        <w:rPr>
          <w:rFonts w:ascii="Calibri" w:hAnsi="Calibri" w:cs="Calibri"/>
          <w:color w:val="000000"/>
          <w:sz w:val="22"/>
          <w:szCs w:val="22"/>
        </w:rPr>
      </w:pPr>
      <w:r>
        <w:rPr>
          <w:rFonts w:ascii="Calibri" w:hAnsi="Calibri" w:cs="Calibri"/>
          <w:color w:val="000000"/>
          <w:sz w:val="22"/>
          <w:szCs w:val="22"/>
        </w:rPr>
        <w:t>Con riferimento all’impianto termico:</w:t>
      </w:r>
    </w:p>
    <w:p w14:paraId="59966E23" w14:textId="77777777" w:rsidR="00CF023F" w:rsidRPr="00B30A2A" w:rsidRDefault="00CF023F" w:rsidP="00CF023F">
      <w:pPr>
        <w:autoSpaceDE w:val="0"/>
        <w:spacing w:after="100"/>
        <w:rPr>
          <w:rFonts w:ascii="Calibri" w:hAnsi="Calibri" w:cs="Calibri"/>
          <w:color w:val="000000"/>
          <w:sz w:val="22"/>
          <w:szCs w:val="22"/>
        </w:rPr>
      </w:pPr>
      <w:r w:rsidRPr="00B30A2A">
        <w:rPr>
          <w:rFonts w:ascii="Calibri" w:hAnsi="Calibri" w:cs="Calibri"/>
          <w:color w:val="000000"/>
          <w:sz w:val="22"/>
          <w:szCs w:val="22"/>
        </w:rPr>
        <w:t xml:space="preserve">Codice </w:t>
      </w:r>
      <w:r>
        <w:rPr>
          <w:rFonts w:ascii="Calibri" w:hAnsi="Calibri" w:cs="Calibri"/>
          <w:color w:val="000000"/>
          <w:sz w:val="22"/>
          <w:szCs w:val="22"/>
        </w:rPr>
        <w:t>CAITEL</w:t>
      </w:r>
      <w:r w:rsidRPr="00B30A2A">
        <w:rPr>
          <w:rFonts w:ascii="Calibri" w:hAnsi="Calibri" w:cs="Calibri"/>
          <w:color w:val="000000"/>
          <w:sz w:val="22"/>
          <w:szCs w:val="22"/>
        </w:rPr>
        <w:t xml:space="preserve"> ………………………………………...…………………………………………………………………………</w:t>
      </w:r>
      <w:r>
        <w:rPr>
          <w:rFonts w:ascii="Calibri" w:hAnsi="Calibri" w:cs="Calibri"/>
          <w:color w:val="000000"/>
          <w:sz w:val="22"/>
          <w:szCs w:val="22"/>
        </w:rPr>
        <w:t>…..</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w:t>
      </w:r>
    </w:p>
    <w:p w14:paraId="7B0C185E" w14:textId="77777777" w:rsidR="00CF023F" w:rsidRDefault="00CF023F" w:rsidP="00CF023F">
      <w:pPr>
        <w:autoSpaceDE w:val="0"/>
        <w:spacing w:after="100"/>
        <w:rPr>
          <w:rFonts w:ascii="Calibri" w:hAnsi="Calibri" w:cs="Calibri"/>
          <w:color w:val="000000"/>
          <w:sz w:val="22"/>
          <w:szCs w:val="22"/>
        </w:rPr>
      </w:pPr>
      <w:r>
        <w:rPr>
          <w:rFonts w:ascii="Calibri" w:hAnsi="Calibri" w:cs="Calibri"/>
          <w:color w:val="000000"/>
          <w:sz w:val="22"/>
          <w:szCs w:val="22"/>
        </w:rPr>
        <w:t>Immobile/i servito/i sito/i in</w:t>
      </w:r>
      <w:r w:rsidRPr="00B30A2A">
        <w:rPr>
          <w:rFonts w:ascii="Calibri" w:hAnsi="Calibri" w:cs="Calibri"/>
          <w:color w:val="000000"/>
          <w:sz w:val="22"/>
          <w:szCs w:val="22"/>
        </w:rPr>
        <w:t xml:space="preserve"> …………………..……………………………………………</w:t>
      </w:r>
      <w:r>
        <w:rPr>
          <w:rFonts w:ascii="Calibri" w:hAnsi="Calibri" w:cs="Calibri"/>
          <w:color w:val="000000"/>
          <w:sz w:val="22"/>
          <w:szCs w:val="22"/>
        </w:rPr>
        <w:t>……………………………………</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 xml:space="preserve">……. </w:t>
      </w:r>
    </w:p>
    <w:p w14:paraId="1A0FBE52" w14:textId="77777777" w:rsidR="00CF023F" w:rsidRDefault="00CF023F" w:rsidP="00CF023F">
      <w:pPr>
        <w:autoSpaceDE w:val="0"/>
        <w:spacing w:after="100"/>
        <w:rPr>
          <w:rFonts w:ascii="Calibri" w:hAnsi="Calibri" w:cs="Calibri"/>
          <w:color w:val="000000"/>
          <w:sz w:val="22"/>
          <w:szCs w:val="22"/>
        </w:rPr>
      </w:pPr>
      <w:r>
        <w:rPr>
          <w:rFonts w:ascii="Calibri" w:hAnsi="Calibri" w:cs="Calibri"/>
          <w:color w:val="000000"/>
          <w:sz w:val="22"/>
          <w:szCs w:val="22"/>
        </w:rPr>
        <w:t>…………………………………………………………………………………………………………………………………………………………….…………</w:t>
      </w:r>
    </w:p>
    <w:p w14:paraId="6905001E" w14:textId="77777777" w:rsidR="00CF023F" w:rsidRPr="00B30A2A" w:rsidRDefault="00CF023F" w:rsidP="00CF023F">
      <w:pPr>
        <w:autoSpaceDE w:val="0"/>
        <w:spacing w:after="100"/>
        <w:rPr>
          <w:rFonts w:ascii="Calibri" w:hAnsi="Calibri" w:cs="Calibri"/>
          <w:color w:val="000000"/>
          <w:sz w:val="22"/>
          <w:szCs w:val="22"/>
        </w:rPr>
      </w:pPr>
      <w:r>
        <w:rPr>
          <w:rFonts w:ascii="Calibri" w:hAnsi="Calibri" w:cs="Calibri"/>
          <w:color w:val="000000"/>
          <w:sz w:val="22"/>
          <w:szCs w:val="22"/>
        </w:rPr>
        <w:t>Comune</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 Provincia …</w:t>
      </w:r>
      <w:r>
        <w:rPr>
          <w:rFonts w:ascii="Calibri" w:hAnsi="Calibri" w:cs="Calibri"/>
          <w:color w:val="000000"/>
          <w:sz w:val="22"/>
          <w:szCs w:val="22"/>
        </w:rPr>
        <w:t>………………….………………......</w:t>
      </w:r>
    </w:p>
    <w:p w14:paraId="7FE25ECE" w14:textId="77777777" w:rsidR="00CF023F" w:rsidRDefault="00CF023F" w:rsidP="00CF023F">
      <w:pPr>
        <w:autoSpaceDE w:val="0"/>
        <w:spacing w:after="100"/>
        <w:rPr>
          <w:rFonts w:ascii="Calibri" w:hAnsi="Calibri" w:cs="Calibri"/>
          <w:sz w:val="22"/>
          <w:szCs w:val="22"/>
        </w:rPr>
      </w:pPr>
    </w:p>
    <w:p w14:paraId="2A5BF1DC" w14:textId="77777777" w:rsidR="00CF023F" w:rsidRDefault="00CF023F" w:rsidP="00CF023F">
      <w:pPr>
        <w:autoSpaceDE w:val="0"/>
        <w:spacing w:after="100"/>
        <w:rPr>
          <w:rFonts w:ascii="Calibri" w:hAnsi="Calibri" w:cs="Calibri"/>
          <w:sz w:val="22"/>
          <w:szCs w:val="22"/>
        </w:rPr>
      </w:pPr>
      <w:r>
        <w:rPr>
          <w:rFonts w:ascii="Calibri" w:hAnsi="Calibri" w:cs="Calibri"/>
          <w:sz w:val="22"/>
          <w:szCs w:val="22"/>
        </w:rPr>
        <w:t>DATI CATASTALI</w:t>
      </w:r>
      <w:r w:rsidRPr="00E32EA5">
        <w:rPr>
          <w:rFonts w:ascii="Calibri" w:hAnsi="Calibri" w:cs="Calibri"/>
          <w:sz w:val="22"/>
          <w:szCs w:val="22"/>
        </w:rPr>
        <w:t xml:space="preserve"> dell’immobile</w:t>
      </w:r>
      <w:r>
        <w:rPr>
          <w:rFonts w:ascii="Calibri" w:hAnsi="Calibri" w:cs="Calibri"/>
          <w:sz w:val="22"/>
          <w:szCs w:val="22"/>
        </w:rPr>
        <w:t>/i</w:t>
      </w:r>
    </w:p>
    <w:p w14:paraId="245A437D" w14:textId="77777777" w:rsidR="00CF023F" w:rsidRDefault="00CF023F" w:rsidP="00CF023F">
      <w:pPr>
        <w:autoSpaceDE w:val="0"/>
        <w:spacing w:after="100"/>
        <w:rPr>
          <w:rFonts w:ascii="Calibri" w:hAnsi="Calibri" w:cs="Calibri"/>
          <w:sz w:val="22"/>
          <w:szCs w:val="22"/>
        </w:rPr>
      </w:pPr>
      <w:r>
        <w:rPr>
          <w:rFonts w:ascii="Calibri" w:hAnsi="Calibri" w:cs="Calibri"/>
          <w:sz w:val="22"/>
          <w:szCs w:val="22"/>
        </w:rPr>
        <w:t>Sezione…………………………..…………..…..Mappale………………..………….Subalterno/i……………………………………………..</w:t>
      </w:r>
    </w:p>
    <w:p w14:paraId="35DBDF96" w14:textId="77777777" w:rsidR="00CF023F" w:rsidRDefault="00CF023F" w:rsidP="00CF023F">
      <w:pPr>
        <w:autoSpaceDE w:val="0"/>
        <w:spacing w:after="100"/>
        <w:rPr>
          <w:rFonts w:ascii="Calibri" w:hAnsi="Calibri" w:cs="Calibri"/>
          <w:sz w:val="22"/>
          <w:szCs w:val="22"/>
        </w:rPr>
      </w:pPr>
      <w:r>
        <w:rPr>
          <w:rFonts w:ascii="Calibri" w:hAnsi="Calibri" w:cs="Calibri"/>
          <w:sz w:val="22"/>
          <w:szCs w:val="22"/>
        </w:rPr>
        <w:t>Sezione…………………………..…………..…..Mappale………………..………….Subalterno/i……………………………………………..</w:t>
      </w:r>
    </w:p>
    <w:p w14:paraId="4F1D5AC7" w14:textId="77777777" w:rsidR="00CF023F" w:rsidRDefault="00CF023F" w:rsidP="00CF023F">
      <w:pPr>
        <w:autoSpaceDE w:val="0"/>
        <w:spacing w:after="100"/>
        <w:rPr>
          <w:rFonts w:ascii="Calibri" w:hAnsi="Calibri" w:cs="Calibri"/>
          <w:sz w:val="22"/>
          <w:szCs w:val="22"/>
        </w:rPr>
      </w:pPr>
      <w:r>
        <w:rPr>
          <w:rFonts w:ascii="Calibri" w:hAnsi="Calibri" w:cs="Calibri"/>
          <w:sz w:val="22"/>
          <w:szCs w:val="22"/>
        </w:rPr>
        <w:t>Sezione…………………………..…………..…..Mappale………………..………….Subalterno/i……………………………………………..</w:t>
      </w:r>
    </w:p>
    <w:p w14:paraId="3430639A" w14:textId="77777777" w:rsidR="00CF023F" w:rsidRPr="00BB3A44" w:rsidRDefault="00CF023F" w:rsidP="00CF023F">
      <w:pPr>
        <w:autoSpaceDE w:val="0"/>
        <w:rPr>
          <w:rFonts w:ascii="Calibri" w:hAnsi="Calibri" w:cs="Calibri"/>
          <w:color w:val="000000"/>
          <w:sz w:val="22"/>
          <w:szCs w:val="22"/>
        </w:rPr>
      </w:pPr>
    </w:p>
    <w:p w14:paraId="3F69E695" w14:textId="77777777" w:rsidR="00CF023F" w:rsidRDefault="00CF023F" w:rsidP="00CF023F">
      <w:pPr>
        <w:autoSpaceDE w:val="0"/>
        <w:rPr>
          <w:rFonts w:ascii="Calibri" w:hAnsi="Calibri" w:cs="Calibri"/>
          <w:i/>
          <w:color w:val="000000"/>
          <w:sz w:val="22"/>
          <w:szCs w:val="22"/>
        </w:rPr>
      </w:pPr>
    </w:p>
    <w:p w14:paraId="5CBFC196" w14:textId="77777777" w:rsidR="00CF023F" w:rsidRPr="00B30A2A" w:rsidRDefault="00CF023F" w:rsidP="00CF023F">
      <w:pPr>
        <w:autoSpaceDE w:val="0"/>
        <w:rPr>
          <w:rFonts w:ascii="Calibri" w:hAnsi="Calibri" w:cs="Calibri"/>
          <w:b/>
          <w:color w:val="000000"/>
          <w:sz w:val="22"/>
          <w:szCs w:val="22"/>
          <w:u w:val="single"/>
        </w:rPr>
      </w:pPr>
      <w:r w:rsidRPr="00B30A2A">
        <w:rPr>
          <w:rFonts w:ascii="Calibri" w:hAnsi="Calibri" w:cs="Calibri"/>
          <w:i/>
          <w:color w:val="000000"/>
          <w:sz w:val="22"/>
          <w:szCs w:val="22"/>
        </w:rPr>
        <w:t>Consapevole delle responsabilità e delle sanzioni penali stabilite dalla Legge per false attestazioni e mendaci dichiarazioni (articolo 76 del D.P.R. 445/2000), sotto la sua personale responsabilità</w:t>
      </w:r>
    </w:p>
    <w:p w14:paraId="43728111" w14:textId="17C99F2A" w:rsidR="00CF023F" w:rsidRDefault="00CF023F" w:rsidP="00CF023F">
      <w:pPr>
        <w:autoSpaceDE w:val="0"/>
        <w:spacing w:after="120"/>
        <w:jc w:val="center"/>
        <w:rPr>
          <w:rFonts w:ascii="Calibri" w:hAnsi="Calibri" w:cs="Calibri"/>
          <w:b/>
          <w:color w:val="000000"/>
          <w:sz w:val="22"/>
          <w:szCs w:val="22"/>
          <w:u w:val="single"/>
        </w:rPr>
      </w:pPr>
    </w:p>
    <w:p w14:paraId="2CEBD750" w14:textId="77777777" w:rsidR="0099771A" w:rsidRPr="00B30A2A" w:rsidRDefault="0099771A" w:rsidP="00CF023F">
      <w:pPr>
        <w:autoSpaceDE w:val="0"/>
        <w:spacing w:after="120"/>
        <w:jc w:val="center"/>
        <w:rPr>
          <w:rFonts w:ascii="Calibri" w:hAnsi="Calibri" w:cs="Calibri"/>
          <w:b/>
          <w:color w:val="000000"/>
          <w:sz w:val="22"/>
          <w:szCs w:val="22"/>
          <w:u w:val="single"/>
        </w:rPr>
      </w:pPr>
    </w:p>
    <w:p w14:paraId="1ACE4065" w14:textId="6EAFF5B8" w:rsidR="00CF023F" w:rsidRDefault="00CF023F" w:rsidP="00CF023F">
      <w:pPr>
        <w:autoSpaceDE w:val="0"/>
        <w:spacing w:after="120"/>
        <w:jc w:val="center"/>
        <w:rPr>
          <w:rFonts w:ascii="Calibri" w:hAnsi="Calibri" w:cs="Calibri"/>
          <w:b/>
          <w:color w:val="000000"/>
          <w:sz w:val="22"/>
          <w:szCs w:val="22"/>
          <w:u w:val="single"/>
        </w:rPr>
      </w:pPr>
      <w:r w:rsidRPr="00B30A2A">
        <w:rPr>
          <w:rFonts w:ascii="Calibri" w:hAnsi="Calibri" w:cs="Calibri"/>
          <w:b/>
          <w:color w:val="000000"/>
          <w:sz w:val="22"/>
          <w:szCs w:val="22"/>
          <w:u w:val="single"/>
        </w:rPr>
        <w:lastRenderedPageBreak/>
        <w:t>DICHIARA</w:t>
      </w:r>
    </w:p>
    <w:p w14:paraId="6F7295FE" w14:textId="77777777" w:rsidR="0099771A" w:rsidRPr="00B30A2A" w:rsidRDefault="0099771A" w:rsidP="00CF023F">
      <w:pPr>
        <w:autoSpaceDE w:val="0"/>
        <w:spacing w:after="120"/>
        <w:jc w:val="center"/>
        <w:rPr>
          <w:rFonts w:ascii="Calibri" w:hAnsi="Calibri" w:cs="Calibri"/>
          <w:sz w:val="22"/>
          <w:szCs w:val="22"/>
        </w:rPr>
      </w:pPr>
    </w:p>
    <w:p w14:paraId="09949EB7" w14:textId="1620564F" w:rsidR="0096499C" w:rsidRPr="00B30A2A" w:rsidRDefault="0096499C" w:rsidP="0096499C">
      <w:pPr>
        <w:autoSpaceDE w:val="0"/>
        <w:spacing w:after="80"/>
        <w:rPr>
          <w:rFonts w:ascii="Calibri" w:hAnsi="Calibri" w:cs="Calibri"/>
          <w:color w:val="000000"/>
          <w:sz w:val="22"/>
          <w:szCs w:val="22"/>
        </w:rPr>
      </w:pPr>
      <w:r w:rsidRPr="00B30A2A">
        <w:rPr>
          <w:rFonts w:ascii="Calibri" w:hAnsi="Calibri" w:cs="Calibri"/>
          <w:color w:val="000000"/>
          <w:sz w:val="22"/>
          <w:szCs w:val="22"/>
        </w:rPr>
        <w:t>Che l’impianto di cui sopra risultato affetto da anomalie riscontrate in seguito all’ispezione avvenuta in data …………………………</w:t>
      </w:r>
      <w:r w:rsidR="00CF023F">
        <w:rPr>
          <w:rFonts w:ascii="Calibri" w:hAnsi="Calibri" w:cs="Calibri"/>
          <w:color w:val="000000"/>
          <w:sz w:val="22"/>
          <w:szCs w:val="22"/>
        </w:rPr>
        <w:t>………</w:t>
      </w:r>
    </w:p>
    <w:p w14:paraId="25997553" w14:textId="491D56D4" w:rsidR="0096499C" w:rsidRPr="00B30A2A" w:rsidRDefault="0096499C" w:rsidP="0096499C">
      <w:pPr>
        <w:autoSpaceDE w:val="0"/>
        <w:spacing w:after="80"/>
        <w:rPr>
          <w:rFonts w:ascii="Calibri" w:hAnsi="Calibri" w:cs="Calibri"/>
          <w:i/>
          <w:color w:val="000000"/>
          <w:sz w:val="22"/>
          <w:szCs w:val="22"/>
        </w:rPr>
      </w:pPr>
      <w:r w:rsidRPr="00B30A2A">
        <w:rPr>
          <w:rFonts w:ascii="Calibri" w:hAnsi="Calibri" w:cs="Calibri"/>
          <w:color w:val="000000"/>
          <w:sz w:val="22"/>
          <w:szCs w:val="22"/>
        </w:rPr>
        <w:t>è stato dal sottoscritto adeguato in data ………</w:t>
      </w:r>
      <w:r w:rsidR="00CF023F">
        <w:rPr>
          <w:rFonts w:ascii="Calibri" w:hAnsi="Calibri" w:cs="Calibri"/>
          <w:color w:val="000000"/>
          <w:sz w:val="22"/>
          <w:szCs w:val="22"/>
        </w:rPr>
        <w:t>…..</w:t>
      </w:r>
      <w:r w:rsidRPr="00B30A2A">
        <w:rPr>
          <w:rFonts w:ascii="Calibri" w:hAnsi="Calibri" w:cs="Calibri"/>
          <w:color w:val="000000"/>
          <w:sz w:val="22"/>
          <w:szCs w:val="22"/>
        </w:rPr>
        <w:t>…..……………. tramite intervento di manutenzione che ha riguardato: ……..………….………………………………………………………………………………………………………………………………………………………………………………………………………………………..………………………………………………………………………………</w:t>
      </w:r>
      <w:r w:rsidR="00CF023F">
        <w:rPr>
          <w:rFonts w:ascii="Calibri" w:hAnsi="Calibri" w:cs="Calibri"/>
          <w:color w:val="000000"/>
          <w:sz w:val="22"/>
          <w:szCs w:val="22"/>
        </w:rPr>
        <w:t>.</w:t>
      </w:r>
      <w:r w:rsidRPr="00B30A2A">
        <w:rPr>
          <w:rFonts w:ascii="Calibri" w:hAnsi="Calibri" w:cs="Calibri"/>
          <w:color w:val="000000"/>
          <w:sz w:val="22"/>
          <w:szCs w:val="22"/>
        </w:rPr>
        <w:t>…………………………………………………………………………</w:t>
      </w:r>
      <w:r w:rsidR="00CF023F">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w:t>
      </w:r>
      <w:r w:rsidR="00CF023F">
        <w:rPr>
          <w:rFonts w:ascii="Calibri" w:hAnsi="Calibri" w:cs="Calibri"/>
          <w:color w:val="000000"/>
          <w:sz w:val="22"/>
          <w:szCs w:val="22"/>
        </w:rPr>
        <w:t>………………………………………………………………………………………………………………………………………….</w:t>
      </w:r>
      <w:r w:rsidRPr="00B30A2A">
        <w:rPr>
          <w:rFonts w:ascii="Calibri" w:hAnsi="Calibri" w:cs="Calibri"/>
          <w:color w:val="000000"/>
          <w:sz w:val="22"/>
          <w:szCs w:val="22"/>
        </w:rPr>
        <w:t>……..</w:t>
      </w:r>
    </w:p>
    <w:p w14:paraId="2CF28AE2" w14:textId="77777777" w:rsidR="0096499C" w:rsidRPr="00B30A2A" w:rsidRDefault="0096499C" w:rsidP="0096499C">
      <w:pPr>
        <w:autoSpaceDE w:val="0"/>
        <w:spacing w:after="80"/>
        <w:rPr>
          <w:rFonts w:ascii="Calibri" w:hAnsi="Calibri" w:cs="Calibri"/>
          <w:color w:val="000000"/>
          <w:sz w:val="22"/>
          <w:szCs w:val="22"/>
        </w:rPr>
      </w:pPr>
    </w:p>
    <w:p w14:paraId="5F49E3D6" w14:textId="77777777" w:rsidR="0096499C" w:rsidRPr="00B30A2A" w:rsidRDefault="0096499C" w:rsidP="0096499C">
      <w:pPr>
        <w:autoSpaceDE w:val="0"/>
        <w:spacing w:after="80"/>
        <w:rPr>
          <w:rFonts w:ascii="Calibri" w:hAnsi="Calibri" w:cs="Calibri"/>
          <w:color w:val="000000"/>
          <w:sz w:val="22"/>
          <w:szCs w:val="22"/>
        </w:rPr>
      </w:pPr>
    </w:p>
    <w:p w14:paraId="30B67BD5" w14:textId="0DB63E5D" w:rsidR="0096499C" w:rsidRDefault="0096499C" w:rsidP="0096499C">
      <w:pPr>
        <w:autoSpaceDE w:val="0"/>
        <w:spacing w:after="80"/>
        <w:rPr>
          <w:rFonts w:ascii="Calibri" w:hAnsi="Calibri" w:cs="Calibri"/>
          <w:b/>
          <w:color w:val="000000"/>
          <w:sz w:val="22"/>
          <w:szCs w:val="22"/>
        </w:rPr>
      </w:pPr>
      <w:r w:rsidRPr="00B30A2A">
        <w:rPr>
          <w:rFonts w:ascii="Calibri" w:hAnsi="Calibri" w:cs="Calibri"/>
          <w:b/>
          <w:color w:val="000000"/>
          <w:sz w:val="22"/>
          <w:szCs w:val="22"/>
        </w:rPr>
        <w:t>ALLEGA:</w:t>
      </w:r>
    </w:p>
    <w:p w14:paraId="0230E8F7" w14:textId="77777777" w:rsidR="00CF023F" w:rsidRPr="00AF4268" w:rsidRDefault="00CF023F" w:rsidP="00CF023F">
      <w:pPr>
        <w:pStyle w:val="Paragrafoelenco"/>
        <w:numPr>
          <w:ilvl w:val="0"/>
          <w:numId w:val="59"/>
        </w:numPr>
        <w:autoSpaceDE w:val="0"/>
        <w:spacing w:after="60"/>
        <w:ind w:left="1276"/>
        <w:rPr>
          <w:rFonts w:cs="Calibri"/>
        </w:rPr>
      </w:pPr>
      <w:r w:rsidRPr="00AF4268">
        <w:rPr>
          <w:rFonts w:cs="Calibri"/>
          <w:color w:val="000000"/>
        </w:rPr>
        <w:t>Fotocopia del documento di identità, in corso di validità</w:t>
      </w:r>
      <w:r>
        <w:rPr>
          <w:rFonts w:cs="Calibri"/>
          <w:color w:val="000000"/>
        </w:rPr>
        <w:t>,</w:t>
      </w:r>
      <w:r w:rsidRPr="00AF4268">
        <w:t xml:space="preserve"> </w:t>
      </w:r>
      <w:r w:rsidRPr="00AF4268">
        <w:rPr>
          <w:rFonts w:cs="Calibri"/>
          <w:color w:val="000000"/>
        </w:rPr>
        <w:t>ai sensi dell'art. 38. Comma 3 del DPR 28/12/2000 n.445</w:t>
      </w:r>
      <w:r>
        <w:rPr>
          <w:rFonts w:cs="Calibri"/>
          <w:color w:val="000000"/>
        </w:rPr>
        <w:t xml:space="preserve"> </w:t>
      </w:r>
      <w:r w:rsidRPr="00AF4268">
        <w:rPr>
          <w:rFonts w:cs="Calibri"/>
          <w:color w:val="000000"/>
        </w:rPr>
        <w:t>;</w:t>
      </w:r>
    </w:p>
    <w:p w14:paraId="2966038E" w14:textId="3DDD868B" w:rsidR="00CF023F" w:rsidRPr="00AF4268" w:rsidRDefault="00CF023F" w:rsidP="00CF023F">
      <w:pPr>
        <w:pStyle w:val="Paragrafoelenco"/>
        <w:numPr>
          <w:ilvl w:val="0"/>
          <w:numId w:val="59"/>
        </w:numPr>
        <w:autoSpaceDE w:val="0"/>
        <w:spacing w:after="60"/>
        <w:ind w:left="1276"/>
        <w:rPr>
          <w:rFonts w:cs="Calibri"/>
        </w:rPr>
      </w:pPr>
      <w:r w:rsidRPr="00B30A2A">
        <w:rPr>
          <w:rFonts w:cs="Calibri"/>
          <w:color w:val="000000"/>
        </w:rPr>
        <w:fldChar w:fldCharType="begin">
          <w:ffData>
            <w:name w:val="Controllo4"/>
            <w:enabled/>
            <w:calcOnExit w:val="0"/>
            <w:checkBox>
              <w:sizeAuto/>
              <w:default w:val="0"/>
              <w:checked w:val="0"/>
            </w:checkBox>
          </w:ffData>
        </w:fldChar>
      </w:r>
      <w:r w:rsidRPr="00B30A2A">
        <w:rPr>
          <w:rFonts w:cs="Calibri"/>
        </w:rPr>
        <w:instrText xml:space="preserve"> FORMCHECKBOX </w:instrText>
      </w:r>
      <w:r w:rsidR="00000000">
        <w:rPr>
          <w:rFonts w:cs="Calibri"/>
          <w:color w:val="000000"/>
        </w:rPr>
      </w:r>
      <w:r w:rsidR="00000000">
        <w:rPr>
          <w:rFonts w:cs="Calibri"/>
          <w:color w:val="000000"/>
        </w:rPr>
        <w:fldChar w:fldCharType="separate"/>
      </w:r>
      <w:r w:rsidRPr="00B30A2A">
        <w:rPr>
          <w:rFonts w:cs="Calibri"/>
          <w:color w:val="000000"/>
        </w:rPr>
        <w:fldChar w:fldCharType="end"/>
      </w:r>
      <w:r>
        <w:rPr>
          <w:rFonts w:cs="Calibri"/>
          <w:color w:val="000000"/>
        </w:rPr>
        <w:t xml:space="preserve">  </w:t>
      </w:r>
      <w:r w:rsidRPr="00B30A2A">
        <w:rPr>
          <w:rFonts w:cs="Calibri"/>
          <w:color w:val="000000"/>
        </w:rPr>
        <w:t>Dichiarazione di avvenuto intervento rilasciata dall’impresa che lo ha effettuato</w:t>
      </w:r>
      <w:r w:rsidR="007B13AC">
        <w:rPr>
          <w:rFonts w:cs="Calibri"/>
          <w:color w:val="000000"/>
        </w:rPr>
        <w:t>;</w:t>
      </w:r>
    </w:p>
    <w:p w14:paraId="49A31E6D" w14:textId="77777777" w:rsidR="00CF023F" w:rsidRPr="00AF4268" w:rsidRDefault="00CF023F" w:rsidP="00CF023F">
      <w:pPr>
        <w:pStyle w:val="Paragrafoelenco"/>
        <w:autoSpaceDE w:val="0"/>
        <w:spacing w:after="60"/>
        <w:ind w:left="1276" w:firstLine="0"/>
        <w:jc w:val="left"/>
        <w:rPr>
          <w:rFonts w:cs="Calibri"/>
        </w:rPr>
      </w:pPr>
      <w:r>
        <w:rPr>
          <w:rFonts w:cs="Calibri"/>
          <w:color w:val="000000"/>
        </w:rPr>
        <w:t>oppure</w:t>
      </w:r>
    </w:p>
    <w:p w14:paraId="11D32327" w14:textId="6A210D69" w:rsidR="00CF023F" w:rsidRDefault="00CF023F" w:rsidP="00CF023F">
      <w:pPr>
        <w:pStyle w:val="Paragrafoelenco"/>
        <w:autoSpaceDE w:val="0"/>
        <w:spacing w:after="60"/>
        <w:ind w:left="1560"/>
        <w:rPr>
          <w:rFonts w:cs="Calibri"/>
        </w:rPr>
      </w:pPr>
      <w:r w:rsidRPr="00B30A2A">
        <w:rPr>
          <w:rFonts w:cs="Calibri"/>
          <w:color w:val="000000"/>
        </w:rPr>
        <w:fldChar w:fldCharType="begin">
          <w:ffData>
            <w:name w:val="Controllo4"/>
            <w:enabled/>
            <w:calcOnExit w:val="0"/>
            <w:checkBox>
              <w:sizeAuto/>
              <w:default w:val="0"/>
              <w:checked w:val="0"/>
            </w:checkBox>
          </w:ffData>
        </w:fldChar>
      </w:r>
      <w:r w:rsidRPr="00B30A2A">
        <w:rPr>
          <w:rFonts w:cs="Calibri"/>
        </w:rPr>
        <w:instrText xml:space="preserve"> FORMCHECKBOX </w:instrText>
      </w:r>
      <w:r w:rsidR="00000000">
        <w:rPr>
          <w:rFonts w:cs="Calibri"/>
          <w:color w:val="000000"/>
        </w:rPr>
      </w:r>
      <w:r w:rsidR="00000000">
        <w:rPr>
          <w:rFonts w:cs="Calibri"/>
          <w:color w:val="000000"/>
        </w:rPr>
        <w:fldChar w:fldCharType="separate"/>
      </w:r>
      <w:r w:rsidRPr="00B30A2A">
        <w:rPr>
          <w:rFonts w:cs="Calibri"/>
          <w:color w:val="000000"/>
        </w:rPr>
        <w:fldChar w:fldCharType="end"/>
      </w:r>
      <w:r w:rsidRPr="00B30A2A">
        <w:rPr>
          <w:rFonts w:cs="Calibri"/>
          <w:color w:val="000000"/>
        </w:rPr>
        <w:t xml:space="preserve"> </w:t>
      </w:r>
      <w:r>
        <w:rPr>
          <w:rFonts w:cs="Calibri"/>
        </w:rPr>
        <w:t>Dichiarazione</w:t>
      </w:r>
      <w:r w:rsidRPr="00CF023F">
        <w:t xml:space="preserve"> </w:t>
      </w:r>
      <w:r w:rsidRPr="00CF023F">
        <w:rPr>
          <w:rFonts w:cs="Calibri"/>
        </w:rPr>
        <w:t>di conformità rilasciata dall’impresa che ha effettuato gli interventi ai sensi del D.P.R. 37/08</w:t>
      </w:r>
      <w:r w:rsidR="007B13AC">
        <w:rPr>
          <w:rFonts w:cs="Calibri"/>
        </w:rPr>
        <w:t>.</w:t>
      </w:r>
    </w:p>
    <w:p w14:paraId="5EE97BE4" w14:textId="77777777" w:rsidR="00CF023F" w:rsidRDefault="00CF023F" w:rsidP="00CF023F">
      <w:pPr>
        <w:autoSpaceDE w:val="0"/>
        <w:spacing w:after="60"/>
        <w:rPr>
          <w:rFonts w:cs="Calibri"/>
        </w:rPr>
      </w:pPr>
    </w:p>
    <w:p w14:paraId="50B9DA19" w14:textId="77777777" w:rsidR="0099771A" w:rsidRDefault="0099771A" w:rsidP="0099771A">
      <w:pPr>
        <w:autoSpaceDE w:val="0"/>
        <w:spacing w:after="60"/>
        <w:rPr>
          <w:rFonts w:ascii="Calibri" w:hAnsi="Calibri" w:cs="Calibri"/>
          <w:i/>
          <w:color w:val="000000"/>
          <w:sz w:val="22"/>
          <w:szCs w:val="22"/>
        </w:rPr>
      </w:pPr>
    </w:p>
    <w:p w14:paraId="7BD89A2E" w14:textId="4F357442" w:rsidR="0099771A" w:rsidRDefault="0099771A" w:rsidP="0099771A">
      <w:pPr>
        <w:autoSpaceDE w:val="0"/>
        <w:spacing w:after="60"/>
        <w:rPr>
          <w:rFonts w:ascii="Calibri" w:hAnsi="Calibri" w:cs="Calibri"/>
          <w:i/>
          <w:color w:val="000000"/>
          <w:sz w:val="22"/>
          <w:szCs w:val="22"/>
        </w:rPr>
      </w:pPr>
      <w:r w:rsidRPr="00D24BF6">
        <w:rPr>
          <w:rFonts w:ascii="Calibri" w:hAnsi="Calibri" w:cs="Calibri"/>
          <w:i/>
          <w:color w:val="000000"/>
          <w:sz w:val="22"/>
          <w:szCs w:val="22"/>
        </w:rPr>
        <w:t>Dichiara altresì di aver preso visione dell’informativa privacy di seguito riportata.</w:t>
      </w:r>
    </w:p>
    <w:p w14:paraId="3430CD01" w14:textId="77777777" w:rsidR="0099771A" w:rsidRPr="00D24BF6" w:rsidRDefault="0099771A" w:rsidP="0099771A">
      <w:pPr>
        <w:autoSpaceDE w:val="0"/>
        <w:spacing w:after="60"/>
        <w:rPr>
          <w:rFonts w:ascii="Calibri" w:hAnsi="Calibri" w:cs="Calibri"/>
          <w:i/>
          <w:color w:val="000000"/>
          <w:sz w:val="22"/>
          <w:szCs w:val="22"/>
        </w:rPr>
      </w:pPr>
    </w:p>
    <w:p w14:paraId="20FBDD9A" w14:textId="77777777" w:rsidR="00CF023F" w:rsidRPr="00317845" w:rsidRDefault="00CF023F" w:rsidP="00CF023F">
      <w:pPr>
        <w:autoSpaceDE w:val="0"/>
        <w:spacing w:after="60"/>
        <w:rPr>
          <w:rFonts w:cs="Calibri"/>
        </w:rPr>
      </w:pPr>
    </w:p>
    <w:p w14:paraId="2D7E6687" w14:textId="77777777" w:rsidR="0099771A" w:rsidRPr="00314087" w:rsidRDefault="0099771A" w:rsidP="0099771A">
      <w:pPr>
        <w:jc w:val="both"/>
        <w:rPr>
          <w:rFonts w:ascii="Calibri" w:hAnsi="Calibri"/>
          <w:b/>
          <w:bCs/>
          <w:color w:val="000000"/>
          <w:sz w:val="22"/>
          <w:szCs w:val="22"/>
        </w:rPr>
      </w:pPr>
      <w:r w:rsidRPr="00314087">
        <w:rPr>
          <w:rFonts w:ascii="Calibri" w:hAnsi="Calibri"/>
          <w:b/>
          <w:bCs/>
          <w:color w:val="000000"/>
          <w:sz w:val="22"/>
          <w:szCs w:val="22"/>
        </w:rPr>
        <w:t>Informativa sul trattamento dei dati personali (artt. 13 e 14 del Regolamento Generale U.E. 2016/679) raccolti dal Comune di Genova, Direzione Ambiente - Ufficio Controllo Impianti Termici per la pratica di ispezione dell’impianto termico.</w:t>
      </w:r>
    </w:p>
    <w:p w14:paraId="65300F53" w14:textId="77777777" w:rsidR="0099771A" w:rsidRPr="00314087" w:rsidRDefault="0099771A" w:rsidP="0099771A">
      <w:pPr>
        <w:jc w:val="both"/>
        <w:rPr>
          <w:rFonts w:ascii="Calibri" w:hAnsi="Calibri"/>
          <w:color w:val="000000"/>
          <w:sz w:val="22"/>
          <w:szCs w:val="22"/>
        </w:rPr>
      </w:pPr>
    </w:p>
    <w:p w14:paraId="7FC8E287" w14:textId="77777777" w:rsidR="0099771A" w:rsidRPr="00314087" w:rsidRDefault="0099771A" w:rsidP="0099771A">
      <w:pPr>
        <w:jc w:val="both"/>
        <w:rPr>
          <w:rFonts w:ascii="Calibri" w:hAnsi="Calibri"/>
          <w:color w:val="000000"/>
          <w:sz w:val="22"/>
          <w:szCs w:val="22"/>
        </w:rPr>
      </w:pPr>
      <w:r w:rsidRPr="00314087">
        <w:rPr>
          <w:rFonts w:ascii="Calibri" w:hAnsi="Calibri"/>
          <w:color w:val="000000"/>
          <w:sz w:val="22"/>
          <w:szCs w:val="22"/>
        </w:rPr>
        <w:t xml:space="preserve">Questa Civica Amministrazione, rappresentata dal Sindaco pro tempore, informa i propri utenti che il trattamento dei dati personali è improntato ai principi di liceità, correttezza e trasparenza. </w:t>
      </w:r>
    </w:p>
    <w:p w14:paraId="58A74D27" w14:textId="77777777" w:rsidR="0099771A" w:rsidRPr="00314087" w:rsidRDefault="0099771A" w:rsidP="0099771A">
      <w:pPr>
        <w:jc w:val="both"/>
        <w:rPr>
          <w:rFonts w:ascii="Calibri" w:hAnsi="Calibri"/>
          <w:color w:val="000000"/>
          <w:sz w:val="22"/>
          <w:szCs w:val="22"/>
        </w:rPr>
      </w:pPr>
      <w:bookmarkStart w:id="0" w:name="_Hlk92989332"/>
      <w:r w:rsidRPr="00314087">
        <w:rPr>
          <w:rFonts w:ascii="Calibri" w:hAnsi="Calibri"/>
          <w:b/>
          <w:color w:val="000000"/>
          <w:sz w:val="22"/>
          <w:szCs w:val="22"/>
        </w:rPr>
        <w:t>Titolare del trattamento –</w:t>
      </w:r>
      <w:r w:rsidRPr="00314087">
        <w:rPr>
          <w:rFonts w:ascii="Calibri" w:hAnsi="Calibri"/>
          <w:color w:val="000000"/>
          <w:sz w:val="22"/>
          <w:szCs w:val="22"/>
        </w:rPr>
        <w:t xml:space="preserve"> La Civica Amministrazione con sede in via Garibaldi 9, 16149, Palazzo Tursi - Albini, Genova, è il Titolare del trattamento. </w:t>
      </w:r>
    </w:p>
    <w:p w14:paraId="2547B19A" w14:textId="7CC3C01B" w:rsidR="0099771A" w:rsidRPr="00314087" w:rsidRDefault="0099771A" w:rsidP="0099771A">
      <w:pPr>
        <w:jc w:val="both"/>
        <w:rPr>
          <w:rFonts w:ascii="Calibri" w:hAnsi="Calibri"/>
          <w:color w:val="000000"/>
          <w:sz w:val="22"/>
          <w:szCs w:val="22"/>
        </w:rPr>
      </w:pPr>
      <w:r w:rsidRPr="00314087">
        <w:rPr>
          <w:rFonts w:ascii="Calibri" w:hAnsi="Calibri"/>
          <w:color w:val="000000"/>
          <w:sz w:val="22"/>
          <w:szCs w:val="22"/>
        </w:rPr>
        <w:t xml:space="preserve">Il punto di contatto del Titolare è la Direzione Ambiente, Ufficio Controllo Impianti Termici, tel. 010-5573211/266, e-mail </w:t>
      </w:r>
      <w:r w:rsidR="003B5B39">
        <w:rPr>
          <w:rFonts w:ascii="Calibri" w:hAnsi="Calibri"/>
          <w:color w:val="000000"/>
          <w:sz w:val="22"/>
          <w:szCs w:val="22"/>
        </w:rPr>
        <w:t>termici</w:t>
      </w:r>
      <w:r w:rsidRPr="00314087">
        <w:rPr>
          <w:rFonts w:ascii="Calibri" w:hAnsi="Calibri"/>
          <w:color w:val="000000"/>
          <w:sz w:val="22"/>
          <w:szCs w:val="22"/>
        </w:rPr>
        <w:t xml:space="preserve">@comune.genova.it, PEC comunegenova@postemailcertificata.it </w:t>
      </w:r>
      <w:r w:rsidRPr="00314087">
        <w:rPr>
          <w:rFonts w:ascii="Calibri" w:hAnsi="Calibri"/>
          <w:b/>
          <w:color w:val="000000"/>
          <w:sz w:val="22"/>
          <w:szCs w:val="22"/>
        </w:rPr>
        <w:t xml:space="preserve">Responsabile della protezione dei dati o Data </w:t>
      </w:r>
      <w:proofErr w:type="spellStart"/>
      <w:r w:rsidRPr="00314087">
        <w:rPr>
          <w:rFonts w:ascii="Calibri" w:hAnsi="Calibri"/>
          <w:b/>
          <w:color w:val="000000"/>
          <w:sz w:val="22"/>
          <w:szCs w:val="22"/>
        </w:rPr>
        <w:t>Protection</w:t>
      </w:r>
      <w:proofErr w:type="spellEnd"/>
      <w:r w:rsidRPr="00314087">
        <w:rPr>
          <w:rFonts w:ascii="Calibri" w:hAnsi="Calibri"/>
          <w:b/>
          <w:color w:val="000000"/>
          <w:sz w:val="22"/>
          <w:szCs w:val="22"/>
        </w:rPr>
        <w:t xml:space="preserve"> </w:t>
      </w:r>
      <w:proofErr w:type="spellStart"/>
      <w:r w:rsidRPr="00314087">
        <w:rPr>
          <w:rFonts w:ascii="Calibri" w:hAnsi="Calibri"/>
          <w:b/>
          <w:color w:val="000000"/>
          <w:sz w:val="22"/>
          <w:szCs w:val="22"/>
        </w:rPr>
        <w:t>Officer</w:t>
      </w:r>
      <w:proofErr w:type="spellEnd"/>
      <w:r w:rsidRPr="00314087">
        <w:rPr>
          <w:rFonts w:ascii="Calibri" w:hAnsi="Calibri"/>
          <w:b/>
          <w:color w:val="000000"/>
          <w:sz w:val="22"/>
          <w:szCs w:val="22"/>
        </w:rPr>
        <w:t xml:space="preserve"> (DPO) –</w:t>
      </w:r>
      <w:r w:rsidRPr="00314087">
        <w:rPr>
          <w:rFonts w:ascii="Calibri" w:hAnsi="Calibri"/>
          <w:color w:val="000000"/>
          <w:sz w:val="22"/>
          <w:szCs w:val="22"/>
        </w:rPr>
        <w:t xml:space="preserve"> Il Titolare ha nominato un DPO per assolvere alle funzioni di supporto e controllo, consultive, formative e informative relativamente all’applicazione della disciplina in materia di protezione dei dati personali. Il DPO coopera con l’Autorità (Garante Privacy) e costituisce il punto di contatto degli interessati per le questioni connesse al trattamento dei dati personali che li riguardano ed è raggiungibile in via Garibaldi, 9 - 16124, Genova, Palazzo Tursi – Albini.</w:t>
      </w:r>
    </w:p>
    <w:bookmarkEnd w:id="0"/>
    <w:p w14:paraId="4A753204" w14:textId="77777777" w:rsidR="0099771A" w:rsidRPr="00314087" w:rsidRDefault="0099771A" w:rsidP="0099771A">
      <w:pPr>
        <w:jc w:val="both"/>
        <w:rPr>
          <w:rFonts w:ascii="Calibri" w:hAnsi="Calibri"/>
          <w:color w:val="000000"/>
          <w:sz w:val="22"/>
          <w:szCs w:val="22"/>
        </w:rPr>
      </w:pPr>
      <w:r w:rsidRPr="00314087">
        <w:rPr>
          <w:rFonts w:ascii="Calibri" w:hAnsi="Calibri"/>
          <w:b/>
          <w:color w:val="000000"/>
          <w:sz w:val="22"/>
          <w:szCs w:val="22"/>
        </w:rPr>
        <w:t>Finalità del trattamento –</w:t>
      </w:r>
      <w:r w:rsidRPr="00314087">
        <w:rPr>
          <w:rFonts w:ascii="Calibri" w:hAnsi="Calibri"/>
          <w:color w:val="000000"/>
          <w:sz w:val="22"/>
          <w:szCs w:val="22"/>
        </w:rPr>
        <w:t xml:space="preserve"> Il trattamento dei dati personali è finalizzato all’esecuzione di compiti di interesse pubblico o connessi all’esercizio di pubblici poteri di cui è investito il Titolare.</w:t>
      </w:r>
    </w:p>
    <w:p w14:paraId="0D0CB1D3" w14:textId="77777777" w:rsidR="0099771A" w:rsidRPr="00314087" w:rsidRDefault="0099771A" w:rsidP="0099771A">
      <w:pPr>
        <w:jc w:val="both"/>
        <w:rPr>
          <w:rFonts w:ascii="Calibri" w:hAnsi="Calibri"/>
          <w:color w:val="000000"/>
          <w:sz w:val="22"/>
          <w:szCs w:val="22"/>
        </w:rPr>
      </w:pPr>
      <w:r w:rsidRPr="00314087">
        <w:rPr>
          <w:rFonts w:ascii="Calibri" w:hAnsi="Calibri"/>
          <w:b/>
          <w:color w:val="000000"/>
          <w:sz w:val="22"/>
          <w:szCs w:val="22"/>
        </w:rPr>
        <w:t>Categorie di dati trattati –</w:t>
      </w:r>
      <w:r w:rsidRPr="00314087">
        <w:rPr>
          <w:rFonts w:ascii="Calibri" w:hAnsi="Calibri"/>
          <w:color w:val="000000"/>
          <w:sz w:val="22"/>
          <w:szCs w:val="22"/>
        </w:rPr>
        <w:t xml:space="preserve"> I dati raccolti (es. nome e cognome, indirizzo, codice fiscale, etc.) sono indispensabili e il loro mancato conferimento può precludere l’ottenimento del servizio richiesto.</w:t>
      </w:r>
    </w:p>
    <w:p w14:paraId="3B0EB47C" w14:textId="77777777" w:rsidR="0099771A" w:rsidRPr="00314087" w:rsidRDefault="0099771A" w:rsidP="0099771A">
      <w:pPr>
        <w:jc w:val="both"/>
        <w:rPr>
          <w:rFonts w:ascii="Calibri" w:hAnsi="Calibri"/>
          <w:color w:val="000000"/>
          <w:sz w:val="22"/>
          <w:szCs w:val="22"/>
        </w:rPr>
      </w:pPr>
      <w:r w:rsidRPr="00314087">
        <w:rPr>
          <w:rFonts w:ascii="Calibri" w:hAnsi="Calibri"/>
          <w:b/>
          <w:color w:val="000000"/>
          <w:sz w:val="22"/>
          <w:szCs w:val="22"/>
        </w:rPr>
        <w:t>Modalità del trattamento –</w:t>
      </w:r>
      <w:r w:rsidRPr="00314087">
        <w:rPr>
          <w:rFonts w:ascii="Calibri" w:hAnsi="Calibri"/>
          <w:color w:val="000000"/>
          <w:sz w:val="22"/>
          <w:szCs w:val="22"/>
        </w:rPr>
        <w:t xml:space="preserve"> I dati sono trattati sia manualmente sia con l’ausilio di strumenti informatici e telematici in maniera da garantire un’adeguata sicurezza, compresa la protezione mediante l’applicazione di misure tecniche e organizzative adeguate a mitigare i rischi di perdita, distruzione, accesso non autorizzato, divulgazione. Il trattamento avviene nel rispetto di dette misure, messe in atto dai dipendenti che, agendo sotto l’autorità della Civica Amministrazione, sono autorizzati al trattamento. I dati possono essere trattati anche da soggetti esterni, nominati responsabili del trattamento. </w:t>
      </w:r>
    </w:p>
    <w:p w14:paraId="3E2EC1CD" w14:textId="77777777" w:rsidR="0099771A" w:rsidRPr="00314087" w:rsidRDefault="0099771A" w:rsidP="0099771A">
      <w:pPr>
        <w:jc w:val="both"/>
        <w:rPr>
          <w:rFonts w:ascii="Calibri" w:hAnsi="Calibri"/>
          <w:color w:val="000000"/>
          <w:sz w:val="22"/>
          <w:szCs w:val="22"/>
        </w:rPr>
      </w:pPr>
      <w:r w:rsidRPr="00314087">
        <w:rPr>
          <w:rFonts w:ascii="Calibri" w:hAnsi="Calibri"/>
          <w:b/>
          <w:color w:val="000000"/>
          <w:sz w:val="22"/>
          <w:szCs w:val="22"/>
        </w:rPr>
        <w:lastRenderedPageBreak/>
        <w:t>Comunicazione e diffusione dei dati –</w:t>
      </w:r>
      <w:r w:rsidRPr="00314087">
        <w:rPr>
          <w:rFonts w:ascii="Calibri" w:hAnsi="Calibri"/>
          <w:color w:val="000000"/>
          <w:sz w:val="22"/>
          <w:szCs w:val="22"/>
        </w:rPr>
        <w:t xml:space="preserve"> I dati trattati non vengono comunicati a terzi, né diffusi, se non nei casi specificamente previsti dal diritto nazionale o dell’U.E.</w:t>
      </w:r>
    </w:p>
    <w:p w14:paraId="22CDBDA0" w14:textId="77777777" w:rsidR="0099771A" w:rsidRPr="00314087" w:rsidRDefault="0099771A" w:rsidP="0099771A">
      <w:pPr>
        <w:jc w:val="both"/>
        <w:rPr>
          <w:rFonts w:ascii="Calibri" w:hAnsi="Calibri"/>
          <w:color w:val="000000"/>
          <w:sz w:val="22"/>
          <w:szCs w:val="22"/>
        </w:rPr>
      </w:pPr>
      <w:r w:rsidRPr="00314087">
        <w:rPr>
          <w:rFonts w:ascii="Calibri" w:hAnsi="Calibri"/>
          <w:color w:val="000000"/>
          <w:sz w:val="22"/>
          <w:szCs w:val="22"/>
        </w:rPr>
        <w:t xml:space="preserve">La diffusione dei dati nella sezione “Amministrazione Trasparente” è obbligatoria, salvo i casi di anonimizzazione dei dati sulla base di quanto disposto dall’art. 4, c.3 del </w:t>
      </w:r>
      <w:proofErr w:type="spellStart"/>
      <w:r w:rsidRPr="00314087">
        <w:rPr>
          <w:rFonts w:ascii="Calibri" w:hAnsi="Calibri"/>
          <w:color w:val="000000"/>
          <w:sz w:val="22"/>
          <w:szCs w:val="22"/>
        </w:rPr>
        <w:t>D.Lgs.</w:t>
      </w:r>
      <w:proofErr w:type="spellEnd"/>
      <w:r w:rsidRPr="00314087">
        <w:rPr>
          <w:rFonts w:ascii="Calibri" w:hAnsi="Calibri"/>
          <w:color w:val="000000"/>
          <w:sz w:val="22"/>
          <w:szCs w:val="22"/>
        </w:rPr>
        <w:t xml:space="preserve"> 33/2013.</w:t>
      </w:r>
    </w:p>
    <w:p w14:paraId="49F06908" w14:textId="77777777" w:rsidR="0099771A" w:rsidRPr="00314087" w:rsidRDefault="0099771A" w:rsidP="0099771A">
      <w:pPr>
        <w:jc w:val="both"/>
        <w:rPr>
          <w:rFonts w:ascii="Calibri" w:hAnsi="Calibri"/>
          <w:color w:val="000000"/>
          <w:sz w:val="22"/>
          <w:szCs w:val="22"/>
        </w:rPr>
      </w:pPr>
      <w:r w:rsidRPr="00314087">
        <w:rPr>
          <w:rFonts w:ascii="Calibri" w:hAnsi="Calibri"/>
          <w:b/>
          <w:color w:val="000000"/>
          <w:sz w:val="22"/>
          <w:szCs w:val="22"/>
        </w:rPr>
        <w:t>Periodo di conservazione dei dati –</w:t>
      </w:r>
      <w:r w:rsidRPr="00314087">
        <w:rPr>
          <w:rFonts w:ascii="Calibri" w:hAnsi="Calibri"/>
          <w:color w:val="000000"/>
          <w:sz w:val="22"/>
          <w:szCs w:val="22"/>
        </w:rPr>
        <w:t xml:space="preserve"> I dati sono conservati in una forma che consenta l’identificazione degli utenti per un arco temporale non superiore al conseguimento delle finalità per le quali sono trattati. </w:t>
      </w:r>
    </w:p>
    <w:p w14:paraId="26FA43CE" w14:textId="77777777" w:rsidR="0099771A" w:rsidRPr="00314087" w:rsidRDefault="0099771A" w:rsidP="0099771A">
      <w:pPr>
        <w:jc w:val="both"/>
        <w:rPr>
          <w:rFonts w:ascii="Calibri" w:hAnsi="Calibri"/>
          <w:color w:val="000000"/>
          <w:sz w:val="22"/>
          <w:szCs w:val="22"/>
        </w:rPr>
      </w:pPr>
      <w:r w:rsidRPr="00314087">
        <w:rPr>
          <w:rFonts w:ascii="Calibri" w:hAnsi="Calibri"/>
          <w:b/>
          <w:color w:val="000000"/>
          <w:sz w:val="22"/>
          <w:szCs w:val="22"/>
        </w:rPr>
        <w:t>Trasferimento dei dati –</w:t>
      </w:r>
      <w:r w:rsidRPr="00314087">
        <w:rPr>
          <w:rFonts w:ascii="Calibri" w:hAnsi="Calibri"/>
          <w:color w:val="000000"/>
          <w:sz w:val="22"/>
          <w:szCs w:val="22"/>
        </w:rPr>
        <w:t xml:space="preserve"> I dati raccolti non vengono trasferiti al di fuori dello Spazio Economico Europeo (SEE) in Stati terzi non appartenenti all’U.E. </w:t>
      </w:r>
    </w:p>
    <w:p w14:paraId="6A07FEE4" w14:textId="77777777" w:rsidR="0099771A" w:rsidRPr="00314087" w:rsidRDefault="0099771A" w:rsidP="0099771A">
      <w:pPr>
        <w:jc w:val="both"/>
        <w:rPr>
          <w:rFonts w:ascii="Calibri" w:hAnsi="Calibri"/>
          <w:color w:val="000000"/>
          <w:sz w:val="22"/>
          <w:szCs w:val="22"/>
        </w:rPr>
      </w:pPr>
      <w:r w:rsidRPr="00314087">
        <w:rPr>
          <w:rFonts w:ascii="Calibri" w:hAnsi="Calibri"/>
          <w:b/>
          <w:color w:val="000000"/>
          <w:sz w:val="22"/>
          <w:szCs w:val="22"/>
        </w:rPr>
        <w:t>Diritti dell’interessato –</w:t>
      </w:r>
      <w:r w:rsidRPr="00314087">
        <w:rPr>
          <w:rFonts w:ascii="Calibri" w:hAnsi="Calibri"/>
          <w:color w:val="000000"/>
          <w:sz w:val="22"/>
          <w:szCs w:val="22"/>
        </w:rPr>
        <w:t xml:space="preserve"> Gli utenti hanno il diritto di accedere ai dati personali che li riguardano, di richiederne la rettifica, la limitazione o la cancellazione se incompleti, erronei o raccolti in violazione della legge, nonché di opporsi al loro trattamento (articoli da 12 a 22 del GDPR) ed esercitano i loro diritti scrivendo all’indirizzo del DPO: </w:t>
      </w:r>
      <w:hyperlink r:id="rId8" w:history="1">
        <w:r w:rsidRPr="00314087">
          <w:rPr>
            <w:rFonts w:asciiTheme="minorHAnsi" w:hAnsiTheme="minorHAnsi" w:cstheme="minorHAnsi"/>
            <w:color w:val="000000"/>
            <w:sz w:val="22"/>
            <w:szCs w:val="22"/>
          </w:rPr>
          <w:t>dpo@comune.genova.it</w:t>
        </w:r>
      </w:hyperlink>
      <w:r w:rsidRPr="00314087">
        <w:rPr>
          <w:rFonts w:ascii="Calibri" w:hAnsi="Calibri"/>
          <w:color w:val="000000"/>
          <w:szCs w:val="22"/>
        </w:rPr>
        <w:t xml:space="preserve"> </w:t>
      </w:r>
    </w:p>
    <w:p w14:paraId="4FCA4E7D" w14:textId="77777777" w:rsidR="0099771A" w:rsidRPr="00314087" w:rsidRDefault="0099771A" w:rsidP="0099771A">
      <w:pPr>
        <w:jc w:val="both"/>
        <w:rPr>
          <w:rFonts w:ascii="Calibri" w:hAnsi="Calibri"/>
          <w:color w:val="000000"/>
          <w:sz w:val="22"/>
          <w:szCs w:val="22"/>
        </w:rPr>
      </w:pPr>
      <w:r w:rsidRPr="00314087">
        <w:rPr>
          <w:rFonts w:ascii="Calibri" w:hAnsi="Calibri"/>
          <w:color w:val="000000"/>
          <w:sz w:val="22"/>
          <w:szCs w:val="22"/>
        </w:rPr>
        <w:t>Gli utenti hanno il diritto di proporre reclamo all’Autorità (</w:t>
      </w:r>
      <w:hyperlink r:id="rId9" w:history="1">
        <w:r w:rsidRPr="00314087">
          <w:rPr>
            <w:rFonts w:asciiTheme="minorHAnsi" w:hAnsiTheme="minorHAnsi" w:cstheme="minorHAnsi"/>
            <w:color w:val="000000"/>
            <w:sz w:val="22"/>
            <w:szCs w:val="22"/>
          </w:rPr>
          <w:t>https://www.garanteprivacy.it/</w:t>
        </w:r>
      </w:hyperlink>
      <w:r w:rsidRPr="00314087">
        <w:rPr>
          <w:rFonts w:ascii="Calibri" w:hAnsi="Calibri"/>
          <w:color w:val="000000"/>
          <w:sz w:val="22"/>
          <w:szCs w:val="22"/>
        </w:rPr>
        <w:t>) ai sensi dell’art. 77 del GDPR e adire le opportune sedi giudiziarie di cui al successivo art. 79.</w:t>
      </w:r>
    </w:p>
    <w:p w14:paraId="1F31ED33" w14:textId="77777777" w:rsidR="0099771A" w:rsidRDefault="0099771A" w:rsidP="0099771A">
      <w:pPr>
        <w:autoSpaceDE w:val="0"/>
        <w:spacing w:after="120"/>
        <w:rPr>
          <w:rFonts w:ascii="Calibri" w:hAnsi="Calibri" w:cs="Calibri"/>
          <w:color w:val="000000"/>
          <w:sz w:val="22"/>
          <w:szCs w:val="22"/>
        </w:rPr>
      </w:pPr>
    </w:p>
    <w:p w14:paraId="5965848F" w14:textId="77777777" w:rsidR="0099771A" w:rsidRDefault="0099771A" w:rsidP="0099771A">
      <w:pPr>
        <w:autoSpaceDE w:val="0"/>
        <w:spacing w:after="120"/>
        <w:rPr>
          <w:rFonts w:ascii="Calibri" w:hAnsi="Calibri" w:cs="Calibri"/>
          <w:color w:val="000000"/>
          <w:sz w:val="22"/>
          <w:szCs w:val="22"/>
        </w:rPr>
      </w:pPr>
    </w:p>
    <w:p w14:paraId="269B4348" w14:textId="77777777" w:rsidR="0099771A" w:rsidRDefault="0099771A" w:rsidP="0099771A">
      <w:pPr>
        <w:autoSpaceDE w:val="0"/>
        <w:spacing w:after="120"/>
        <w:rPr>
          <w:rFonts w:ascii="Calibri" w:hAnsi="Calibri" w:cs="Calibri"/>
          <w:color w:val="000000"/>
          <w:sz w:val="22"/>
          <w:szCs w:val="22"/>
        </w:rPr>
      </w:pPr>
    </w:p>
    <w:p w14:paraId="2D70F920" w14:textId="77777777" w:rsidR="0099771A" w:rsidRPr="00B30A2A" w:rsidRDefault="0099771A" w:rsidP="0099771A">
      <w:pPr>
        <w:autoSpaceDE w:val="0"/>
        <w:spacing w:after="120"/>
        <w:rPr>
          <w:rFonts w:ascii="Calibri" w:hAnsi="Calibri" w:cs="Calibri"/>
          <w:b/>
          <w:sz w:val="22"/>
          <w:szCs w:val="22"/>
        </w:rPr>
      </w:pPr>
      <w:r w:rsidRPr="00652B8C">
        <w:rPr>
          <w:rFonts w:ascii="Calibri" w:hAnsi="Calibri" w:cs="Calibri"/>
          <w:color w:val="000000"/>
          <w:sz w:val="22"/>
          <w:szCs w:val="22"/>
        </w:rPr>
        <w:t>Luogo e data ……………………………..…………...                              Firma ………………………………………………………………</w:t>
      </w:r>
    </w:p>
    <w:p w14:paraId="6211FD8A" w14:textId="77777777" w:rsidR="0099771A" w:rsidRPr="00B30A2A" w:rsidRDefault="0099771A" w:rsidP="0099771A">
      <w:pPr>
        <w:rPr>
          <w:rFonts w:ascii="Calibri" w:hAnsi="Calibri" w:cs="Calibri"/>
          <w:color w:val="000000"/>
          <w:sz w:val="22"/>
          <w:szCs w:val="22"/>
        </w:rPr>
      </w:pPr>
    </w:p>
    <w:p w14:paraId="67388AD2" w14:textId="77777777" w:rsidR="0099771A" w:rsidRDefault="0099771A" w:rsidP="0099771A">
      <w:pPr>
        <w:rPr>
          <w:rFonts w:ascii="Calibri" w:hAnsi="Calibri" w:cs="Calibri"/>
          <w:b/>
          <w:color w:val="000000"/>
          <w:sz w:val="22"/>
          <w:szCs w:val="22"/>
        </w:rPr>
      </w:pPr>
    </w:p>
    <w:p w14:paraId="7F328582" w14:textId="77777777" w:rsidR="0099771A" w:rsidRDefault="0099771A" w:rsidP="0099771A">
      <w:pPr>
        <w:rPr>
          <w:rFonts w:ascii="Calibri" w:hAnsi="Calibri" w:cs="Calibri"/>
          <w:color w:val="000000"/>
          <w:sz w:val="22"/>
          <w:szCs w:val="22"/>
        </w:rPr>
      </w:pPr>
    </w:p>
    <w:p w14:paraId="5038C9A8" w14:textId="77777777" w:rsidR="0099771A" w:rsidRDefault="0099771A" w:rsidP="0099771A">
      <w:pPr>
        <w:rPr>
          <w:rFonts w:ascii="Calibri" w:hAnsi="Calibri" w:cs="Calibri"/>
          <w:color w:val="000000"/>
          <w:sz w:val="22"/>
          <w:szCs w:val="22"/>
        </w:rPr>
      </w:pPr>
    </w:p>
    <w:p w14:paraId="2D9D0E92" w14:textId="77777777" w:rsidR="0099771A" w:rsidRDefault="0099771A" w:rsidP="0099771A">
      <w:pPr>
        <w:rPr>
          <w:rFonts w:ascii="Calibri" w:hAnsi="Calibri" w:cs="Calibri"/>
          <w:color w:val="000000"/>
          <w:sz w:val="22"/>
          <w:szCs w:val="22"/>
        </w:rPr>
      </w:pPr>
    </w:p>
    <w:p w14:paraId="7D44B706" w14:textId="77777777" w:rsidR="0099771A" w:rsidRDefault="0099771A" w:rsidP="0099771A">
      <w:pPr>
        <w:rPr>
          <w:rFonts w:ascii="Calibri" w:hAnsi="Calibri" w:cs="Calibri"/>
          <w:color w:val="000000"/>
          <w:sz w:val="22"/>
          <w:szCs w:val="22"/>
        </w:rPr>
      </w:pPr>
    </w:p>
    <w:p w14:paraId="502E6607" w14:textId="77777777" w:rsidR="0099771A" w:rsidRDefault="0099771A" w:rsidP="0099771A">
      <w:pPr>
        <w:rPr>
          <w:rFonts w:ascii="Calibri" w:hAnsi="Calibri" w:cs="Calibri"/>
          <w:color w:val="000000"/>
          <w:sz w:val="22"/>
          <w:szCs w:val="22"/>
        </w:rPr>
      </w:pPr>
    </w:p>
    <w:p w14:paraId="1F0CF655" w14:textId="77777777" w:rsidR="0099771A" w:rsidRDefault="0099771A" w:rsidP="0099771A">
      <w:pPr>
        <w:rPr>
          <w:rFonts w:ascii="Calibri" w:hAnsi="Calibri" w:cs="Calibri"/>
          <w:color w:val="000000"/>
          <w:sz w:val="22"/>
          <w:szCs w:val="22"/>
        </w:rPr>
      </w:pPr>
    </w:p>
    <w:p w14:paraId="4F52E1E9" w14:textId="77777777" w:rsidR="0099771A" w:rsidRDefault="0099771A" w:rsidP="0099771A">
      <w:pPr>
        <w:rPr>
          <w:rFonts w:ascii="Calibri" w:hAnsi="Calibri" w:cs="Calibri"/>
          <w:color w:val="000000"/>
          <w:sz w:val="22"/>
          <w:szCs w:val="22"/>
        </w:rPr>
      </w:pPr>
    </w:p>
    <w:p w14:paraId="39B188FA" w14:textId="77777777" w:rsidR="0099771A" w:rsidRDefault="0099771A" w:rsidP="0099771A">
      <w:pPr>
        <w:rPr>
          <w:rFonts w:ascii="Calibri" w:hAnsi="Calibri" w:cs="Calibri"/>
          <w:color w:val="000000"/>
          <w:sz w:val="22"/>
          <w:szCs w:val="22"/>
        </w:rPr>
      </w:pPr>
    </w:p>
    <w:p w14:paraId="6AE0B6C9" w14:textId="77777777" w:rsidR="0099771A" w:rsidRDefault="0099771A" w:rsidP="0099771A">
      <w:pPr>
        <w:rPr>
          <w:rFonts w:ascii="Calibri" w:hAnsi="Calibri" w:cs="Calibri"/>
          <w:color w:val="000000"/>
          <w:sz w:val="22"/>
          <w:szCs w:val="22"/>
        </w:rPr>
      </w:pPr>
    </w:p>
    <w:p w14:paraId="49D1204D" w14:textId="77777777" w:rsidR="0099771A" w:rsidRDefault="0099771A" w:rsidP="0099771A">
      <w:pPr>
        <w:rPr>
          <w:rFonts w:ascii="Calibri" w:hAnsi="Calibri" w:cs="Calibri"/>
          <w:color w:val="000000"/>
          <w:sz w:val="22"/>
          <w:szCs w:val="22"/>
        </w:rPr>
      </w:pPr>
    </w:p>
    <w:p w14:paraId="76D0F75F" w14:textId="77777777" w:rsidR="0099771A" w:rsidRDefault="0099771A" w:rsidP="0099771A">
      <w:pPr>
        <w:rPr>
          <w:rFonts w:ascii="Calibri" w:hAnsi="Calibri" w:cs="Calibri"/>
          <w:color w:val="000000"/>
          <w:sz w:val="22"/>
          <w:szCs w:val="22"/>
        </w:rPr>
      </w:pPr>
    </w:p>
    <w:p w14:paraId="49AEE9B4" w14:textId="77777777" w:rsidR="0099771A" w:rsidRDefault="0099771A" w:rsidP="0099771A">
      <w:pPr>
        <w:rPr>
          <w:rFonts w:ascii="Calibri" w:hAnsi="Calibri" w:cs="Calibri"/>
          <w:color w:val="000000"/>
          <w:sz w:val="22"/>
          <w:szCs w:val="22"/>
        </w:rPr>
      </w:pPr>
    </w:p>
    <w:p w14:paraId="235C93A9" w14:textId="77777777" w:rsidR="00CF023F" w:rsidRDefault="00CF023F" w:rsidP="0099771A">
      <w:pPr>
        <w:autoSpaceDE w:val="0"/>
        <w:spacing w:after="80"/>
        <w:rPr>
          <w:rFonts w:ascii="Calibri" w:hAnsi="Calibri" w:cs="Calibri"/>
          <w:b/>
          <w:bCs/>
          <w:color w:val="000000"/>
          <w:sz w:val="22"/>
          <w:szCs w:val="22"/>
        </w:rPr>
      </w:pPr>
    </w:p>
    <w:sectPr w:rsidR="00CF023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E56CA" w14:textId="77777777" w:rsidR="004651C5" w:rsidRDefault="004651C5">
      <w:r>
        <w:separator/>
      </w:r>
    </w:p>
  </w:endnote>
  <w:endnote w:type="continuationSeparator" w:id="0">
    <w:p w14:paraId="0348F1AB" w14:textId="77777777" w:rsidR="004651C5" w:rsidRDefault="0046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NewAster">
    <w:altName w:val="Cambria"/>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CDAE8" w14:textId="77777777" w:rsidR="004651C5" w:rsidRDefault="004651C5">
      <w:r>
        <w:separator/>
      </w:r>
    </w:p>
  </w:footnote>
  <w:footnote w:type="continuationSeparator" w:id="0">
    <w:p w14:paraId="3B1723E7" w14:textId="77777777" w:rsidR="004651C5" w:rsidRDefault="00465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250D"/>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2C5DC9"/>
    <w:multiLevelType w:val="hybridMultilevel"/>
    <w:tmpl w:val="39B8CDF6"/>
    <w:lvl w:ilvl="0" w:tplc="81AE9228">
      <w:start w:val="1"/>
      <w:numFmt w:val="decimal"/>
      <w:lvlText w:val="%1)"/>
      <w:lvlJc w:val="left"/>
      <w:pPr>
        <w:tabs>
          <w:tab w:val="num" w:pos="709"/>
        </w:tabs>
        <w:ind w:left="1123" w:hanging="414"/>
      </w:pPr>
      <w:rPr>
        <w:rFonts w:hint="default"/>
      </w:rPr>
    </w:lvl>
    <w:lvl w:ilvl="1" w:tplc="04100019" w:tentative="1">
      <w:start w:val="1"/>
      <w:numFmt w:val="lowerLetter"/>
      <w:lvlText w:val="%2."/>
      <w:lvlJc w:val="left"/>
      <w:pPr>
        <w:tabs>
          <w:tab w:val="num" w:pos="-3949"/>
        </w:tabs>
        <w:ind w:left="-3949" w:hanging="360"/>
      </w:pPr>
    </w:lvl>
    <w:lvl w:ilvl="2" w:tplc="0410001B" w:tentative="1">
      <w:start w:val="1"/>
      <w:numFmt w:val="lowerRoman"/>
      <w:lvlText w:val="%3."/>
      <w:lvlJc w:val="right"/>
      <w:pPr>
        <w:tabs>
          <w:tab w:val="num" w:pos="-3229"/>
        </w:tabs>
        <w:ind w:left="-3229" w:hanging="180"/>
      </w:pPr>
    </w:lvl>
    <w:lvl w:ilvl="3" w:tplc="0410000F" w:tentative="1">
      <w:start w:val="1"/>
      <w:numFmt w:val="decimal"/>
      <w:lvlText w:val="%4."/>
      <w:lvlJc w:val="left"/>
      <w:pPr>
        <w:tabs>
          <w:tab w:val="num" w:pos="-2509"/>
        </w:tabs>
        <w:ind w:left="-2509" w:hanging="360"/>
      </w:pPr>
    </w:lvl>
    <w:lvl w:ilvl="4" w:tplc="04100019" w:tentative="1">
      <w:start w:val="1"/>
      <w:numFmt w:val="lowerLetter"/>
      <w:lvlText w:val="%5."/>
      <w:lvlJc w:val="left"/>
      <w:pPr>
        <w:tabs>
          <w:tab w:val="num" w:pos="-1789"/>
        </w:tabs>
        <w:ind w:left="-1789" w:hanging="360"/>
      </w:pPr>
    </w:lvl>
    <w:lvl w:ilvl="5" w:tplc="0410001B" w:tentative="1">
      <w:start w:val="1"/>
      <w:numFmt w:val="lowerRoman"/>
      <w:lvlText w:val="%6."/>
      <w:lvlJc w:val="right"/>
      <w:pPr>
        <w:tabs>
          <w:tab w:val="num" w:pos="-1069"/>
        </w:tabs>
        <w:ind w:left="-1069" w:hanging="180"/>
      </w:pPr>
    </w:lvl>
    <w:lvl w:ilvl="6" w:tplc="0410000F" w:tentative="1">
      <w:start w:val="1"/>
      <w:numFmt w:val="decimal"/>
      <w:lvlText w:val="%7."/>
      <w:lvlJc w:val="left"/>
      <w:pPr>
        <w:tabs>
          <w:tab w:val="num" w:pos="-349"/>
        </w:tabs>
        <w:ind w:left="-349" w:hanging="360"/>
      </w:pPr>
    </w:lvl>
    <w:lvl w:ilvl="7" w:tplc="04100019" w:tentative="1">
      <w:start w:val="1"/>
      <w:numFmt w:val="lowerLetter"/>
      <w:lvlText w:val="%8."/>
      <w:lvlJc w:val="left"/>
      <w:pPr>
        <w:tabs>
          <w:tab w:val="num" w:pos="371"/>
        </w:tabs>
        <w:ind w:left="371" w:hanging="360"/>
      </w:pPr>
    </w:lvl>
    <w:lvl w:ilvl="8" w:tplc="0410001B" w:tentative="1">
      <w:start w:val="1"/>
      <w:numFmt w:val="lowerRoman"/>
      <w:lvlText w:val="%9."/>
      <w:lvlJc w:val="right"/>
      <w:pPr>
        <w:tabs>
          <w:tab w:val="num" w:pos="1091"/>
        </w:tabs>
        <w:ind w:left="1091" w:hanging="180"/>
      </w:pPr>
    </w:lvl>
  </w:abstractNum>
  <w:abstractNum w:abstractNumId="2" w15:restartNumberingAfterBreak="0">
    <w:nsid w:val="0B28309C"/>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8B0625"/>
    <w:multiLevelType w:val="hybridMultilevel"/>
    <w:tmpl w:val="EB6E7762"/>
    <w:lvl w:ilvl="0" w:tplc="09F2DD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584149"/>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3A399C"/>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6" w15:restartNumberingAfterBreak="0">
    <w:nsid w:val="14512684"/>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7" w15:restartNumberingAfterBreak="0">
    <w:nsid w:val="15087FC3"/>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9E7E3B"/>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C737E1"/>
    <w:multiLevelType w:val="hybridMultilevel"/>
    <w:tmpl w:val="D8D0442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A410CE"/>
    <w:multiLevelType w:val="hybridMultilevel"/>
    <w:tmpl w:val="CC8CB0A8"/>
    <w:lvl w:ilvl="0" w:tplc="0410000F">
      <w:start w:val="1"/>
      <w:numFmt w:val="decimal"/>
      <w:lvlText w:val="%1."/>
      <w:lvlJc w:val="left"/>
      <w:pPr>
        <w:ind w:left="720" w:hanging="360"/>
      </w:pPr>
    </w:lvl>
    <w:lvl w:ilvl="1" w:tplc="01BE0FF8">
      <w:numFmt w:val="bullet"/>
      <w:lvlText w:val="-"/>
      <w:lvlJc w:val="left"/>
      <w:pPr>
        <w:ind w:left="1440" w:hanging="360"/>
      </w:pPr>
      <w:rPr>
        <w:rFonts w:ascii="NewAster" w:eastAsia="Times New Roman" w:hAnsi="NewAster" w:cs="NewAster"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F370F5"/>
    <w:multiLevelType w:val="hybridMultilevel"/>
    <w:tmpl w:val="53C88AAC"/>
    <w:lvl w:ilvl="0" w:tplc="C5DE5436">
      <w:start w:val="4"/>
      <w:numFmt w:val="decimal"/>
      <w:lvlText w:val="%1."/>
      <w:lvlJc w:val="left"/>
      <w:pPr>
        <w:ind w:left="1288" w:hanging="360"/>
      </w:pPr>
      <w:rPr>
        <w:rFonts w:hint="default"/>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2" w15:restartNumberingAfterBreak="0">
    <w:nsid w:val="21E510EA"/>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13" w15:restartNumberingAfterBreak="0">
    <w:nsid w:val="265A04FE"/>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14" w15:restartNumberingAfterBreak="0">
    <w:nsid w:val="26F00F71"/>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15" w15:restartNumberingAfterBreak="0">
    <w:nsid w:val="27940514"/>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9D396C"/>
    <w:multiLevelType w:val="hybridMultilevel"/>
    <w:tmpl w:val="308CD908"/>
    <w:lvl w:ilvl="0" w:tplc="32ECFE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D7CF3"/>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18" w15:restartNumberingAfterBreak="0">
    <w:nsid w:val="2B550A6D"/>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4E1ACA"/>
    <w:multiLevelType w:val="hybridMultilevel"/>
    <w:tmpl w:val="FC7CC570"/>
    <w:lvl w:ilvl="0" w:tplc="89E0E2F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31007982"/>
    <w:multiLevelType w:val="hybridMultilevel"/>
    <w:tmpl w:val="87347D94"/>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237286F"/>
    <w:multiLevelType w:val="hybridMultilevel"/>
    <w:tmpl w:val="B7AE05CA"/>
    <w:lvl w:ilvl="0" w:tplc="E3FE1598">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3615659"/>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23" w15:restartNumberingAfterBreak="0">
    <w:nsid w:val="339E72E2"/>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4D47478"/>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5CA31D2"/>
    <w:multiLevelType w:val="hybridMultilevel"/>
    <w:tmpl w:val="088AE020"/>
    <w:lvl w:ilvl="0" w:tplc="65366618">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6" w15:restartNumberingAfterBreak="0">
    <w:nsid w:val="35F82A66"/>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6EA5B75"/>
    <w:multiLevelType w:val="hybridMultilevel"/>
    <w:tmpl w:val="3BE064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660D2B"/>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29" w15:restartNumberingAfterBreak="0">
    <w:nsid w:val="3CBE7AB1"/>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07F1431"/>
    <w:multiLevelType w:val="hybridMultilevel"/>
    <w:tmpl w:val="2626C910"/>
    <w:lvl w:ilvl="0" w:tplc="F4CE4710">
      <w:start w:val="1"/>
      <w:numFmt w:val="decimal"/>
      <w:lvlText w:val="%1."/>
      <w:lvlJc w:val="left"/>
      <w:pPr>
        <w:ind w:left="720" w:hanging="360"/>
      </w:pPr>
      <w:rPr>
        <w:rFonts w:hint="default"/>
      </w:rPr>
    </w:lvl>
    <w:lvl w:ilvl="1" w:tplc="1F5C4C5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3222E16"/>
    <w:multiLevelType w:val="hybridMultilevel"/>
    <w:tmpl w:val="94EEDC54"/>
    <w:lvl w:ilvl="0" w:tplc="9E4C78CC">
      <w:start w:val="3"/>
      <w:numFmt w:val="decimal"/>
      <w:lvlText w:val="%1."/>
      <w:lvlJc w:val="left"/>
      <w:pPr>
        <w:ind w:left="786" w:hanging="360"/>
      </w:pPr>
      <w:rPr>
        <w:rFonts w:hint="default"/>
      </w:r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32" w15:restartNumberingAfterBreak="0">
    <w:nsid w:val="435D15F9"/>
    <w:multiLevelType w:val="hybridMultilevel"/>
    <w:tmpl w:val="836EBBEE"/>
    <w:lvl w:ilvl="0" w:tplc="04100017">
      <w:start w:val="1"/>
      <w:numFmt w:val="lowerLetter"/>
      <w:lvlText w:val="%1)"/>
      <w:lvlJc w:val="left"/>
      <w:pPr>
        <w:ind w:left="1211"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3" w15:restartNumberingAfterBreak="0">
    <w:nsid w:val="445D698C"/>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34" w15:restartNumberingAfterBreak="0">
    <w:nsid w:val="4475119E"/>
    <w:multiLevelType w:val="hybridMultilevel"/>
    <w:tmpl w:val="AE3E1F0A"/>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4E1242F"/>
    <w:multiLevelType w:val="hybridMultilevel"/>
    <w:tmpl w:val="87347D94"/>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4AB5591D"/>
    <w:multiLevelType w:val="hybridMultilevel"/>
    <w:tmpl w:val="73E46654"/>
    <w:lvl w:ilvl="0" w:tplc="29DC20E2">
      <w:start w:val="1"/>
      <w:numFmt w:val="decimal"/>
      <w:lvlText w:val="%1."/>
      <w:lvlJc w:val="left"/>
      <w:pPr>
        <w:ind w:left="644"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BA36C7B"/>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BC16653"/>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E670680"/>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069105B"/>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41" w15:restartNumberingAfterBreak="0">
    <w:nsid w:val="50F177FA"/>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1491F48"/>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4B02DF6"/>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56D7BDE"/>
    <w:multiLevelType w:val="hybridMultilevel"/>
    <w:tmpl w:val="912CB5AC"/>
    <w:lvl w:ilvl="0" w:tplc="00E21714">
      <w:start w:val="1"/>
      <w:numFmt w:val="lowerLetter"/>
      <w:lvlText w:val="%1)"/>
      <w:lvlJc w:val="left"/>
      <w:pPr>
        <w:ind w:left="12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7E07141"/>
    <w:multiLevelType w:val="hybridMultilevel"/>
    <w:tmpl w:val="EB26AA48"/>
    <w:lvl w:ilvl="0" w:tplc="F4CE4710">
      <w:start w:val="1"/>
      <w:numFmt w:val="decimal"/>
      <w:lvlText w:val="%1."/>
      <w:lvlJc w:val="left"/>
      <w:pPr>
        <w:ind w:left="786" w:hanging="360"/>
      </w:pPr>
      <w:rPr>
        <w:rFonts w:hint="default"/>
      </w:r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46" w15:restartNumberingAfterBreak="0">
    <w:nsid w:val="57EF472C"/>
    <w:multiLevelType w:val="hybridMultilevel"/>
    <w:tmpl w:val="FE780AF4"/>
    <w:lvl w:ilvl="0" w:tplc="AF945586">
      <w:start w:val="1"/>
      <w:numFmt w:val="decimal"/>
      <w:lvlText w:val="%1."/>
      <w:lvlJc w:val="left"/>
      <w:pPr>
        <w:ind w:left="1352"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E6E613C"/>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5C03F31"/>
    <w:multiLevelType w:val="hybridMultilevel"/>
    <w:tmpl w:val="725EE5CE"/>
    <w:lvl w:ilvl="0" w:tplc="AB206AF4">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6FC2CB3"/>
    <w:multiLevelType w:val="hybridMultilevel"/>
    <w:tmpl w:val="359E34C8"/>
    <w:lvl w:ilvl="0" w:tplc="CBBC617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CCE5DDD"/>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E3B1BF2"/>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61313C2"/>
    <w:multiLevelType w:val="hybridMultilevel"/>
    <w:tmpl w:val="A5182B6E"/>
    <w:lvl w:ilvl="0" w:tplc="B216AC62">
      <w:start w:val="2"/>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3" w15:restartNumberingAfterBreak="0">
    <w:nsid w:val="76725263"/>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80E730F"/>
    <w:multiLevelType w:val="hybridMultilevel"/>
    <w:tmpl w:val="87347D94"/>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5" w15:restartNumberingAfterBreak="0">
    <w:nsid w:val="79534471"/>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56" w15:restartNumberingAfterBreak="0">
    <w:nsid w:val="79F21C08"/>
    <w:multiLevelType w:val="hybridMultilevel"/>
    <w:tmpl w:val="D8F271DC"/>
    <w:lvl w:ilvl="0" w:tplc="2F5060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7DAB5B51"/>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58" w15:restartNumberingAfterBreak="0">
    <w:nsid w:val="7FCE6376"/>
    <w:multiLevelType w:val="hybridMultilevel"/>
    <w:tmpl w:val="075223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0473256">
    <w:abstractNumId w:val="1"/>
  </w:num>
  <w:num w:numId="2" w16cid:durableId="821389599">
    <w:abstractNumId w:val="40"/>
  </w:num>
  <w:num w:numId="3" w16cid:durableId="1907064097">
    <w:abstractNumId w:val="49"/>
  </w:num>
  <w:num w:numId="4" w16cid:durableId="297953671">
    <w:abstractNumId w:val="10"/>
  </w:num>
  <w:num w:numId="5" w16cid:durableId="1702783989">
    <w:abstractNumId w:val="20"/>
  </w:num>
  <w:num w:numId="6" w16cid:durableId="1925527715">
    <w:abstractNumId w:val="54"/>
  </w:num>
  <w:num w:numId="7" w16cid:durableId="879509950">
    <w:abstractNumId w:val="3"/>
  </w:num>
  <w:num w:numId="8" w16cid:durableId="589316937">
    <w:abstractNumId w:val="38"/>
  </w:num>
  <w:num w:numId="9" w16cid:durableId="1478257029">
    <w:abstractNumId w:val="7"/>
  </w:num>
  <w:num w:numId="10" w16cid:durableId="1054696506">
    <w:abstractNumId w:val="4"/>
  </w:num>
  <w:num w:numId="11" w16cid:durableId="2093309188">
    <w:abstractNumId w:val="15"/>
  </w:num>
  <w:num w:numId="12" w16cid:durableId="1563783586">
    <w:abstractNumId w:val="28"/>
  </w:num>
  <w:num w:numId="13" w16cid:durableId="668218442">
    <w:abstractNumId w:val="37"/>
  </w:num>
  <w:num w:numId="14" w16cid:durableId="1922711941">
    <w:abstractNumId w:val="6"/>
  </w:num>
  <w:num w:numId="15" w16cid:durableId="65953269">
    <w:abstractNumId w:val="13"/>
  </w:num>
  <w:num w:numId="16" w16cid:durableId="268780288">
    <w:abstractNumId w:val="43"/>
  </w:num>
  <w:num w:numId="17" w16cid:durableId="725105347">
    <w:abstractNumId w:val="18"/>
  </w:num>
  <w:num w:numId="18" w16cid:durableId="443888346">
    <w:abstractNumId w:val="17"/>
  </w:num>
  <w:num w:numId="19" w16cid:durableId="1769883815">
    <w:abstractNumId w:val="26"/>
  </w:num>
  <w:num w:numId="20" w16cid:durableId="1353846043">
    <w:abstractNumId w:val="34"/>
  </w:num>
  <w:num w:numId="21" w16cid:durableId="1687366469">
    <w:abstractNumId w:val="39"/>
  </w:num>
  <w:num w:numId="22" w16cid:durableId="1290740792">
    <w:abstractNumId w:val="23"/>
  </w:num>
  <w:num w:numId="23" w16cid:durableId="964508753">
    <w:abstractNumId w:val="50"/>
  </w:num>
  <w:num w:numId="24" w16cid:durableId="877620930">
    <w:abstractNumId w:val="53"/>
  </w:num>
  <w:num w:numId="25" w16cid:durableId="277875145">
    <w:abstractNumId w:val="30"/>
  </w:num>
  <w:num w:numId="26" w16cid:durableId="1386489977">
    <w:abstractNumId w:val="5"/>
  </w:num>
  <w:num w:numId="27" w16cid:durableId="2142460148">
    <w:abstractNumId w:val="45"/>
  </w:num>
  <w:num w:numId="28" w16cid:durableId="649794721">
    <w:abstractNumId w:val="32"/>
  </w:num>
  <w:num w:numId="29" w16cid:durableId="1897206499">
    <w:abstractNumId w:val="51"/>
  </w:num>
  <w:num w:numId="30" w16cid:durableId="36593373">
    <w:abstractNumId w:val="24"/>
  </w:num>
  <w:num w:numId="31" w16cid:durableId="624232979">
    <w:abstractNumId w:val="8"/>
  </w:num>
  <w:num w:numId="32" w16cid:durableId="2005090098">
    <w:abstractNumId w:val="2"/>
  </w:num>
  <w:num w:numId="33" w16cid:durableId="119349940">
    <w:abstractNumId w:val="14"/>
  </w:num>
  <w:num w:numId="34" w16cid:durableId="548877679">
    <w:abstractNumId w:val="42"/>
  </w:num>
  <w:num w:numId="35" w16cid:durableId="1984894065">
    <w:abstractNumId w:val="57"/>
  </w:num>
  <w:num w:numId="36" w16cid:durableId="800222351">
    <w:abstractNumId w:val="25"/>
  </w:num>
  <w:num w:numId="37" w16cid:durableId="1987708177">
    <w:abstractNumId w:val="22"/>
  </w:num>
  <w:num w:numId="38" w16cid:durableId="1298025596">
    <w:abstractNumId w:val="55"/>
  </w:num>
  <w:num w:numId="39" w16cid:durableId="330984871">
    <w:abstractNumId w:val="46"/>
  </w:num>
  <w:num w:numId="40" w16cid:durableId="985889232">
    <w:abstractNumId w:val="12"/>
  </w:num>
  <w:num w:numId="41" w16cid:durableId="1821650069">
    <w:abstractNumId w:val="9"/>
  </w:num>
  <w:num w:numId="42" w16cid:durableId="1078215311">
    <w:abstractNumId w:val="33"/>
  </w:num>
  <w:num w:numId="43" w16cid:durableId="499348636">
    <w:abstractNumId w:val="41"/>
  </w:num>
  <w:num w:numId="44" w16cid:durableId="771628788">
    <w:abstractNumId w:val="0"/>
  </w:num>
  <w:num w:numId="45" w16cid:durableId="931359968">
    <w:abstractNumId w:val="29"/>
  </w:num>
  <w:num w:numId="46" w16cid:durableId="1103762495">
    <w:abstractNumId w:val="35"/>
  </w:num>
  <w:num w:numId="47" w16cid:durableId="206143375">
    <w:abstractNumId w:val="19"/>
  </w:num>
  <w:num w:numId="48" w16cid:durableId="489180995">
    <w:abstractNumId w:val="16"/>
  </w:num>
  <w:num w:numId="49" w16cid:durableId="161745277">
    <w:abstractNumId w:val="44"/>
  </w:num>
  <w:num w:numId="50" w16cid:durableId="541357486">
    <w:abstractNumId w:val="11"/>
  </w:num>
  <w:num w:numId="51" w16cid:durableId="939608898">
    <w:abstractNumId w:val="58"/>
  </w:num>
  <w:num w:numId="52" w16cid:durableId="1375810001">
    <w:abstractNumId w:val="21"/>
  </w:num>
  <w:num w:numId="53" w16cid:durableId="871460520">
    <w:abstractNumId w:val="56"/>
  </w:num>
  <w:num w:numId="54" w16cid:durableId="6320963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876864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026609">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199039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51696099">
    <w:abstractNumId w:val="36"/>
  </w:num>
  <w:num w:numId="59" w16cid:durableId="805585599">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9C"/>
    <w:rsid w:val="000931A5"/>
    <w:rsid w:val="002C0624"/>
    <w:rsid w:val="002C5EE0"/>
    <w:rsid w:val="00317845"/>
    <w:rsid w:val="003B3F21"/>
    <w:rsid w:val="003B5B39"/>
    <w:rsid w:val="003F4172"/>
    <w:rsid w:val="004651C5"/>
    <w:rsid w:val="005122D0"/>
    <w:rsid w:val="00515CC0"/>
    <w:rsid w:val="006E6F54"/>
    <w:rsid w:val="00736A21"/>
    <w:rsid w:val="007B13AC"/>
    <w:rsid w:val="007F35E8"/>
    <w:rsid w:val="008355F1"/>
    <w:rsid w:val="008A00B7"/>
    <w:rsid w:val="00907AC9"/>
    <w:rsid w:val="00944669"/>
    <w:rsid w:val="0096499C"/>
    <w:rsid w:val="00971630"/>
    <w:rsid w:val="0099771A"/>
    <w:rsid w:val="00A011DF"/>
    <w:rsid w:val="00A15B5D"/>
    <w:rsid w:val="00AD45D5"/>
    <w:rsid w:val="00B00110"/>
    <w:rsid w:val="00B21F85"/>
    <w:rsid w:val="00C358FC"/>
    <w:rsid w:val="00C61BBD"/>
    <w:rsid w:val="00C77DC7"/>
    <w:rsid w:val="00CD7C66"/>
    <w:rsid w:val="00CF023F"/>
    <w:rsid w:val="00CF79F4"/>
    <w:rsid w:val="00DD73A5"/>
    <w:rsid w:val="00DD7A10"/>
    <w:rsid w:val="00E33310"/>
    <w:rsid w:val="00E87B58"/>
    <w:rsid w:val="00ED5AED"/>
    <w:rsid w:val="00FB4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21671"/>
  <w15:chartTrackingRefBased/>
  <w15:docId w15:val="{8BF736BA-C946-4A76-8EE5-FF0D8986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96499C"/>
    <w:pPr>
      <w:keepNext/>
      <w:jc w:val="center"/>
      <w:outlineLvl w:val="0"/>
    </w:pPr>
    <w:rPr>
      <w:szCs w:val="20"/>
    </w:rPr>
  </w:style>
  <w:style w:type="paragraph" w:styleId="Titolo2">
    <w:name w:val="heading 2"/>
    <w:basedOn w:val="Normale"/>
    <w:next w:val="Normale"/>
    <w:link w:val="Titolo2Carattere"/>
    <w:qFormat/>
    <w:rsid w:val="0096499C"/>
    <w:pPr>
      <w:keepNext/>
      <w:spacing w:before="120"/>
      <w:outlineLvl w:val="1"/>
    </w:pPr>
    <w:rPr>
      <w:rFonts w:ascii="Arial" w:hAnsi="Arial"/>
      <w:b/>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6499C"/>
    <w:pPr>
      <w:tabs>
        <w:tab w:val="center" w:pos="4819"/>
        <w:tab w:val="right" w:pos="9638"/>
      </w:tabs>
    </w:pPr>
    <w:rPr>
      <w:sz w:val="20"/>
      <w:szCs w:val="20"/>
    </w:rPr>
  </w:style>
  <w:style w:type="paragraph" w:styleId="Pidipagina">
    <w:name w:val="footer"/>
    <w:basedOn w:val="Normale"/>
    <w:link w:val="PidipaginaCarattere"/>
    <w:rsid w:val="0096499C"/>
    <w:pPr>
      <w:tabs>
        <w:tab w:val="center" w:pos="4819"/>
        <w:tab w:val="right" w:pos="9638"/>
      </w:tabs>
    </w:pPr>
    <w:rPr>
      <w:sz w:val="20"/>
      <w:szCs w:val="20"/>
    </w:rPr>
  </w:style>
  <w:style w:type="character" w:styleId="Numeropagina">
    <w:name w:val="page number"/>
    <w:basedOn w:val="Carpredefinitoparagrafo"/>
    <w:rsid w:val="0096499C"/>
  </w:style>
  <w:style w:type="paragraph" w:styleId="Corpodeltesto2">
    <w:name w:val="Body Text 2"/>
    <w:basedOn w:val="Normale"/>
    <w:link w:val="Corpodeltesto2Carattere"/>
    <w:rsid w:val="0096499C"/>
    <w:pPr>
      <w:jc w:val="both"/>
    </w:pPr>
    <w:rPr>
      <w:sz w:val="22"/>
      <w:szCs w:val="20"/>
    </w:rPr>
  </w:style>
  <w:style w:type="paragraph" w:styleId="Rientrocorpodeltesto">
    <w:name w:val="Body Text Indent"/>
    <w:basedOn w:val="Normale"/>
    <w:link w:val="RientrocorpodeltestoCarattere"/>
    <w:rsid w:val="0096499C"/>
    <w:pPr>
      <w:spacing w:after="120"/>
      <w:ind w:left="283"/>
    </w:pPr>
    <w:rPr>
      <w:sz w:val="20"/>
      <w:szCs w:val="20"/>
    </w:rPr>
  </w:style>
  <w:style w:type="paragraph" w:styleId="Paragrafoelenco">
    <w:name w:val="List Paragraph"/>
    <w:basedOn w:val="Normale"/>
    <w:qFormat/>
    <w:rsid w:val="0096499C"/>
    <w:pPr>
      <w:ind w:left="720" w:hanging="284"/>
      <w:contextualSpacing/>
      <w:jc w:val="both"/>
    </w:pPr>
    <w:rPr>
      <w:rFonts w:ascii="Calibri" w:hAnsi="Calibri"/>
      <w:sz w:val="22"/>
      <w:szCs w:val="22"/>
    </w:rPr>
  </w:style>
  <w:style w:type="paragraph" w:customStyle="1" w:styleId="Egge1091">
    <w:name w:val="Egge 10/91"/>
    <w:basedOn w:val="Normale"/>
    <w:qFormat/>
    <w:rsid w:val="0096499C"/>
    <w:pPr>
      <w:spacing w:after="120"/>
    </w:pPr>
    <w:rPr>
      <w:rFonts w:ascii="Calibri" w:eastAsia="Calibri" w:hAnsi="Calibri"/>
      <w:sz w:val="22"/>
      <w:szCs w:val="22"/>
      <w:lang w:eastAsia="en-US"/>
    </w:rPr>
  </w:style>
  <w:style w:type="character" w:customStyle="1" w:styleId="st">
    <w:name w:val="st"/>
    <w:basedOn w:val="Carpredefinitoparagrafo"/>
    <w:rsid w:val="0096499C"/>
  </w:style>
  <w:style w:type="paragraph" w:customStyle="1" w:styleId="Default">
    <w:name w:val="Default"/>
    <w:rsid w:val="0096499C"/>
    <w:pPr>
      <w:autoSpaceDE w:val="0"/>
      <w:autoSpaceDN w:val="0"/>
      <w:adjustRightInd w:val="0"/>
      <w:ind w:left="709" w:hanging="284"/>
      <w:jc w:val="both"/>
    </w:pPr>
    <w:rPr>
      <w:rFonts w:ascii="Calibri" w:hAnsi="Calibri" w:cs="Calibri"/>
      <w:color w:val="000000"/>
      <w:sz w:val="24"/>
      <w:szCs w:val="24"/>
    </w:rPr>
  </w:style>
  <w:style w:type="paragraph" w:customStyle="1" w:styleId="Paragrafoelenco1">
    <w:name w:val="Paragrafo elenco1"/>
    <w:basedOn w:val="Normale"/>
    <w:rsid w:val="0096499C"/>
    <w:pPr>
      <w:suppressAutoHyphens/>
      <w:ind w:left="720" w:hanging="284"/>
      <w:jc w:val="both"/>
    </w:pPr>
    <w:rPr>
      <w:rFonts w:ascii="Calibri" w:hAnsi="Calibri"/>
      <w:sz w:val="22"/>
      <w:szCs w:val="22"/>
      <w:lang w:eastAsia="ar-SA"/>
    </w:rPr>
  </w:style>
  <w:style w:type="paragraph" w:styleId="Testonotaapidipagina">
    <w:name w:val="footnote text"/>
    <w:basedOn w:val="Normale"/>
    <w:link w:val="TestonotaapidipaginaCarattere"/>
    <w:semiHidden/>
    <w:unhideWhenUsed/>
    <w:rsid w:val="0096499C"/>
    <w:pPr>
      <w:ind w:left="709" w:hanging="284"/>
      <w:jc w:val="both"/>
    </w:pPr>
    <w:rPr>
      <w:rFonts w:ascii="Calibri" w:hAnsi="Calibri"/>
      <w:sz w:val="20"/>
      <w:szCs w:val="20"/>
    </w:rPr>
  </w:style>
  <w:style w:type="character" w:styleId="Rimandonotaapidipagina">
    <w:name w:val="footnote reference"/>
    <w:semiHidden/>
    <w:unhideWhenUsed/>
    <w:rsid w:val="0096499C"/>
    <w:rPr>
      <w:vertAlign w:val="superscript"/>
    </w:rPr>
  </w:style>
  <w:style w:type="paragraph" w:customStyle="1" w:styleId="PARAGRLIVELLO1">
    <w:name w:val="PARAGR. LIVELLO 1"/>
    <w:rsid w:val="0096499C"/>
    <w:pPr>
      <w:tabs>
        <w:tab w:val="left" w:pos="432"/>
        <w:tab w:val="left" w:pos="1008"/>
        <w:tab w:val="left" w:pos="1872"/>
        <w:tab w:val="left" w:pos="3024"/>
        <w:tab w:val="left" w:pos="3888"/>
        <w:tab w:val="left" w:pos="4752"/>
        <w:tab w:val="left" w:pos="5616"/>
        <w:tab w:val="left" w:pos="6480"/>
        <w:tab w:val="left" w:pos="7344"/>
        <w:tab w:val="left" w:pos="8208"/>
        <w:tab w:val="left" w:pos="9072"/>
      </w:tabs>
      <w:spacing w:line="260" w:lineRule="atLeast"/>
      <w:ind w:left="431" w:hanging="431"/>
    </w:pPr>
    <w:rPr>
      <w:sz w:val="24"/>
    </w:rPr>
  </w:style>
  <w:style w:type="paragraph" w:customStyle="1" w:styleId="testo2">
    <w:name w:val="testo2"/>
    <w:basedOn w:val="Normale"/>
    <w:next w:val="Normale"/>
    <w:rsid w:val="0096499C"/>
    <w:pPr>
      <w:autoSpaceDE w:val="0"/>
      <w:autoSpaceDN w:val="0"/>
      <w:adjustRightInd w:val="0"/>
    </w:pPr>
  </w:style>
  <w:style w:type="paragraph" w:styleId="Testofumetto">
    <w:name w:val="Balloon Text"/>
    <w:basedOn w:val="Normale"/>
    <w:link w:val="TestofumettoCarattere"/>
    <w:semiHidden/>
    <w:rsid w:val="0096499C"/>
    <w:rPr>
      <w:rFonts w:ascii="Tahoma" w:hAnsi="Tahoma" w:cs="Tahoma"/>
      <w:sz w:val="16"/>
      <w:szCs w:val="16"/>
    </w:rPr>
  </w:style>
  <w:style w:type="character" w:styleId="Rimandocommento">
    <w:name w:val="annotation reference"/>
    <w:semiHidden/>
    <w:rsid w:val="0096499C"/>
    <w:rPr>
      <w:sz w:val="16"/>
      <w:szCs w:val="16"/>
    </w:rPr>
  </w:style>
  <w:style w:type="paragraph" w:styleId="Testocommento">
    <w:name w:val="annotation text"/>
    <w:basedOn w:val="Normale"/>
    <w:link w:val="TestocommentoCarattere"/>
    <w:semiHidden/>
    <w:rsid w:val="0096499C"/>
    <w:rPr>
      <w:sz w:val="20"/>
      <w:szCs w:val="20"/>
    </w:rPr>
  </w:style>
  <w:style w:type="paragraph" w:styleId="Soggettocommento">
    <w:name w:val="annotation subject"/>
    <w:basedOn w:val="Testocommento"/>
    <w:next w:val="Testocommento"/>
    <w:link w:val="SoggettocommentoCarattere"/>
    <w:semiHidden/>
    <w:rsid w:val="0096499C"/>
    <w:rPr>
      <w:b/>
      <w:bCs/>
    </w:rPr>
  </w:style>
  <w:style w:type="table" w:styleId="Grigliatabella">
    <w:name w:val="Table Grid"/>
    <w:basedOn w:val="Tabellanormale"/>
    <w:rsid w:val="0096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96499C"/>
    <w:pPr>
      <w:spacing w:after="120"/>
    </w:pPr>
    <w:rPr>
      <w:sz w:val="16"/>
      <w:szCs w:val="16"/>
    </w:rPr>
  </w:style>
  <w:style w:type="paragraph" w:styleId="PreformattatoHTML">
    <w:name w:val="HTML Preformatted"/>
    <w:basedOn w:val="Normale"/>
    <w:link w:val="PreformattatoHTMLCarattere"/>
    <w:rsid w:val="00964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egge10910">
    <w:name w:val="egge1091"/>
    <w:basedOn w:val="Normale"/>
    <w:rsid w:val="0096499C"/>
    <w:pPr>
      <w:spacing w:after="120"/>
    </w:pPr>
    <w:rPr>
      <w:rFonts w:ascii="Calibri" w:hAnsi="Calibri"/>
      <w:sz w:val="22"/>
      <w:szCs w:val="22"/>
      <w:lang w:eastAsia="ko-KR"/>
    </w:rPr>
  </w:style>
  <w:style w:type="paragraph" w:styleId="Revisione">
    <w:name w:val="Revision"/>
    <w:hidden/>
    <w:semiHidden/>
    <w:rsid w:val="0096499C"/>
  </w:style>
  <w:style w:type="paragraph" w:styleId="Corpotesto">
    <w:name w:val="Body Text"/>
    <w:basedOn w:val="Normale"/>
    <w:link w:val="CorpotestoCarattere"/>
    <w:semiHidden/>
    <w:unhideWhenUsed/>
    <w:rsid w:val="0096499C"/>
    <w:pPr>
      <w:spacing w:after="120"/>
    </w:pPr>
    <w:rPr>
      <w:sz w:val="20"/>
      <w:szCs w:val="20"/>
    </w:rPr>
  </w:style>
  <w:style w:type="character" w:customStyle="1" w:styleId="CorpotestoCarattere">
    <w:name w:val="Corpo testo Carattere"/>
    <w:link w:val="Corpotesto"/>
    <w:semiHidden/>
    <w:rsid w:val="0096499C"/>
    <w:rPr>
      <w:lang w:val="it-IT" w:eastAsia="it-IT" w:bidi="ar-SA"/>
    </w:rPr>
  </w:style>
  <w:style w:type="paragraph" w:customStyle="1" w:styleId="Normale12">
    <w:name w:val="Normale12"/>
    <w:basedOn w:val="Normale"/>
    <w:rsid w:val="0096499C"/>
    <w:pPr>
      <w:jc w:val="both"/>
    </w:pPr>
    <w:rPr>
      <w:szCs w:val="20"/>
    </w:rPr>
  </w:style>
  <w:style w:type="character" w:customStyle="1" w:styleId="PidipaginaCarattere">
    <w:name w:val="Piè di pagina Carattere"/>
    <w:link w:val="Pidipagina"/>
    <w:rsid w:val="0096499C"/>
    <w:rPr>
      <w:lang w:val="it-IT" w:eastAsia="it-IT" w:bidi="ar-SA"/>
    </w:rPr>
  </w:style>
  <w:style w:type="character" w:styleId="Testosegnaposto">
    <w:name w:val="Placeholder Text"/>
    <w:semiHidden/>
    <w:rsid w:val="0096499C"/>
    <w:rPr>
      <w:color w:val="808080"/>
    </w:rPr>
  </w:style>
  <w:style w:type="paragraph" w:styleId="NormaleWeb">
    <w:name w:val="Normal (Web)"/>
    <w:basedOn w:val="Normale"/>
    <w:semiHidden/>
    <w:unhideWhenUsed/>
    <w:rsid w:val="0096499C"/>
    <w:pPr>
      <w:spacing w:before="100" w:beforeAutospacing="1" w:after="100" w:afterAutospacing="1"/>
    </w:pPr>
  </w:style>
  <w:style w:type="character" w:customStyle="1" w:styleId="TestofumettoCarattere">
    <w:name w:val="Testo fumetto Carattere"/>
    <w:link w:val="Testofumetto"/>
    <w:semiHidden/>
    <w:rsid w:val="0096499C"/>
    <w:rPr>
      <w:rFonts w:ascii="Tahoma" w:hAnsi="Tahoma" w:cs="Tahoma"/>
      <w:sz w:val="16"/>
      <w:szCs w:val="16"/>
      <w:lang w:val="it-IT" w:eastAsia="it-IT" w:bidi="ar-SA"/>
    </w:rPr>
  </w:style>
  <w:style w:type="character" w:customStyle="1" w:styleId="TestonotaapidipaginaCarattere">
    <w:name w:val="Testo nota a piè di pagina Carattere"/>
    <w:link w:val="Testonotaapidipagina"/>
    <w:semiHidden/>
    <w:rsid w:val="0096499C"/>
    <w:rPr>
      <w:rFonts w:ascii="Calibri" w:hAnsi="Calibri"/>
      <w:lang w:val="it-IT" w:eastAsia="it-IT" w:bidi="ar-SA"/>
    </w:rPr>
  </w:style>
  <w:style w:type="character" w:customStyle="1" w:styleId="IntestazioneCarattere">
    <w:name w:val="Intestazione Carattere"/>
    <w:link w:val="Intestazione"/>
    <w:rsid w:val="0096499C"/>
    <w:rPr>
      <w:lang w:val="it-IT" w:eastAsia="it-IT" w:bidi="ar-SA"/>
    </w:rPr>
  </w:style>
  <w:style w:type="character" w:styleId="Collegamentoipertestuale">
    <w:name w:val="Hyperlink"/>
    <w:unhideWhenUsed/>
    <w:rsid w:val="0096499C"/>
    <w:rPr>
      <w:color w:val="0563C1"/>
      <w:u w:val="single"/>
    </w:rPr>
  </w:style>
  <w:style w:type="paragraph" w:customStyle="1" w:styleId="el">
    <w:name w:val="el"/>
    <w:basedOn w:val="Normale"/>
    <w:rsid w:val="0096499C"/>
    <w:pPr>
      <w:widowControl w:val="0"/>
      <w:autoSpaceDE w:val="0"/>
      <w:autoSpaceDN w:val="0"/>
      <w:adjustRightInd w:val="0"/>
      <w:ind w:left="170" w:firstLine="170"/>
      <w:jc w:val="both"/>
    </w:pPr>
    <w:rPr>
      <w:sz w:val="18"/>
    </w:rPr>
  </w:style>
  <w:style w:type="character" w:customStyle="1" w:styleId="corpo">
    <w:name w:val="corpo"/>
    <w:rsid w:val="0096499C"/>
    <w:rPr>
      <w:rFonts w:ascii="Times New Roman" w:hAnsi="Times New Roman"/>
      <w:sz w:val="18"/>
    </w:rPr>
  </w:style>
  <w:style w:type="character" w:customStyle="1" w:styleId="numel">
    <w:name w:val="numel"/>
    <w:rsid w:val="0096499C"/>
    <w:rPr>
      <w:rFonts w:ascii="Times New Roman" w:hAnsi="Times New Roman"/>
      <w:sz w:val="20"/>
    </w:rPr>
  </w:style>
  <w:style w:type="paragraph" w:customStyle="1" w:styleId="comma">
    <w:name w:val="comma"/>
    <w:basedOn w:val="Normale"/>
    <w:rsid w:val="0096499C"/>
    <w:pPr>
      <w:widowControl w:val="0"/>
      <w:autoSpaceDE w:val="0"/>
      <w:autoSpaceDN w:val="0"/>
      <w:adjustRightInd w:val="0"/>
      <w:spacing w:before="57"/>
      <w:ind w:firstLine="170"/>
      <w:jc w:val="both"/>
    </w:pPr>
    <w:rPr>
      <w:sz w:val="18"/>
    </w:rPr>
  </w:style>
  <w:style w:type="character" w:customStyle="1" w:styleId="numComDoc">
    <w:name w:val="numComDoc"/>
    <w:rsid w:val="0096499C"/>
    <w:rPr>
      <w:rFonts w:ascii="Times New Roman" w:hAnsi="Times New Roman"/>
      <w:sz w:val="20"/>
    </w:rPr>
  </w:style>
  <w:style w:type="character" w:customStyle="1" w:styleId="idnotaneltesto">
    <w:name w:val="id_nota_nel_testo"/>
    <w:rsid w:val="0096499C"/>
    <w:rPr>
      <w:rFonts w:ascii="Times New Roman" w:hAnsi="Times New Roman"/>
      <w:b/>
      <w:i/>
      <w:sz w:val="16"/>
    </w:rPr>
  </w:style>
  <w:style w:type="character" w:customStyle="1" w:styleId="id">
    <w:name w:val="id"/>
    <w:rsid w:val="0096499C"/>
    <w:rPr>
      <w:rFonts w:ascii="Times New Roman" w:hAnsi="Times New Roman"/>
      <w:vanish/>
      <w:sz w:val="20"/>
      <w:shd w:val="clear" w:color="auto" w:fill="FFFFFF"/>
    </w:rPr>
  </w:style>
  <w:style w:type="numbering" w:customStyle="1" w:styleId="Nessunelenco1">
    <w:name w:val="Nessun elenco1"/>
    <w:next w:val="Nessunelenco"/>
    <w:semiHidden/>
    <w:unhideWhenUsed/>
    <w:rsid w:val="0096499C"/>
  </w:style>
  <w:style w:type="character" w:customStyle="1" w:styleId="TestocommentoCarattere">
    <w:name w:val="Testo commento Carattere"/>
    <w:link w:val="Testocommento"/>
    <w:semiHidden/>
    <w:rsid w:val="0096499C"/>
    <w:rPr>
      <w:lang w:val="it-IT" w:eastAsia="it-IT" w:bidi="ar-SA"/>
    </w:rPr>
  </w:style>
  <w:style w:type="character" w:customStyle="1" w:styleId="Titolo1Carattere">
    <w:name w:val="Titolo 1 Carattere"/>
    <w:link w:val="Titolo1"/>
    <w:rsid w:val="0096499C"/>
    <w:rPr>
      <w:sz w:val="24"/>
      <w:lang w:val="it-IT" w:eastAsia="it-IT" w:bidi="ar-SA"/>
    </w:rPr>
  </w:style>
  <w:style w:type="character" w:customStyle="1" w:styleId="Titolo2Carattere">
    <w:name w:val="Titolo 2 Carattere"/>
    <w:link w:val="Titolo2"/>
    <w:rsid w:val="0096499C"/>
    <w:rPr>
      <w:rFonts w:ascii="Arial" w:hAnsi="Arial"/>
      <w:b/>
      <w:i/>
      <w:sz w:val="22"/>
      <w:lang w:val="it-IT" w:eastAsia="it-IT" w:bidi="ar-SA"/>
    </w:rPr>
  </w:style>
  <w:style w:type="character" w:customStyle="1" w:styleId="Corpodeltesto2Carattere">
    <w:name w:val="Corpo del testo 2 Carattere"/>
    <w:link w:val="Corpodeltesto2"/>
    <w:rsid w:val="0096499C"/>
    <w:rPr>
      <w:sz w:val="22"/>
      <w:lang w:val="it-IT" w:eastAsia="it-IT" w:bidi="ar-SA"/>
    </w:rPr>
  </w:style>
  <w:style w:type="character" w:customStyle="1" w:styleId="RientrocorpodeltestoCarattere">
    <w:name w:val="Rientro corpo del testo Carattere"/>
    <w:link w:val="Rientrocorpodeltesto"/>
    <w:rsid w:val="0096499C"/>
    <w:rPr>
      <w:lang w:val="it-IT" w:eastAsia="it-IT" w:bidi="ar-SA"/>
    </w:rPr>
  </w:style>
  <w:style w:type="character" w:customStyle="1" w:styleId="SoggettocommentoCarattere">
    <w:name w:val="Soggetto commento Carattere"/>
    <w:link w:val="Soggettocommento"/>
    <w:semiHidden/>
    <w:rsid w:val="0096499C"/>
    <w:rPr>
      <w:b/>
      <w:bCs/>
      <w:lang w:val="it-IT" w:eastAsia="it-IT" w:bidi="ar-SA"/>
    </w:rPr>
  </w:style>
  <w:style w:type="character" w:customStyle="1" w:styleId="Corpodeltesto3Carattere">
    <w:name w:val="Corpo del testo 3 Carattere"/>
    <w:link w:val="Corpodeltesto3"/>
    <w:rsid w:val="0096499C"/>
    <w:rPr>
      <w:sz w:val="16"/>
      <w:szCs w:val="16"/>
      <w:lang w:val="it-IT" w:eastAsia="it-IT" w:bidi="ar-SA"/>
    </w:rPr>
  </w:style>
  <w:style w:type="character" w:customStyle="1" w:styleId="PreformattatoHTMLCarattere">
    <w:name w:val="Preformattato HTML Carattere"/>
    <w:link w:val="PreformattatoHTML"/>
    <w:rsid w:val="0096499C"/>
    <w:rPr>
      <w:rFonts w:ascii="Courier New" w:hAnsi="Courier New" w:cs="Courier New"/>
      <w:lang w:val="it-IT" w:eastAsia="it-IT" w:bidi="ar-SA"/>
    </w:rPr>
  </w:style>
  <w:style w:type="paragraph" w:customStyle="1" w:styleId="msolistparagraph0">
    <w:name w:val="msolistparagraph"/>
    <w:basedOn w:val="Normale"/>
    <w:rsid w:val="0096499C"/>
    <w:pPr>
      <w:ind w:left="720" w:hanging="284"/>
      <w:contextualSpacing/>
      <w:jc w:val="both"/>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78551">
      <w:bodyDiv w:val="1"/>
      <w:marLeft w:val="0"/>
      <w:marRight w:val="0"/>
      <w:marTop w:val="0"/>
      <w:marBottom w:val="0"/>
      <w:divBdr>
        <w:top w:val="none" w:sz="0" w:space="0" w:color="auto"/>
        <w:left w:val="none" w:sz="0" w:space="0" w:color="auto"/>
        <w:bottom w:val="none" w:sz="0" w:space="0" w:color="auto"/>
        <w:right w:val="none" w:sz="0" w:space="0" w:color="auto"/>
      </w:divBdr>
    </w:div>
    <w:div w:id="134620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une.genova.it" TargetMode="External"/><Relationship Id="rId3" Type="http://schemas.openxmlformats.org/officeDocument/2006/relationships/settings" Target="settings.xml"/><Relationship Id="rId7" Type="http://schemas.openxmlformats.org/officeDocument/2006/relationships/hyperlink" Target="mailto:comunegenova@postemailcertificat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993</Words>
  <Characters>5664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REGOLAMENTO DI ATTUAZIONE DELL’ARTICOLO 29 DELLA LEGGE REGIONALE 29 MAGGIO 2007 N</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DI ATTUAZIONE DELL’ARTICOLO 29 DELLA LEGGE REGIONALE 29 MAGGIO 2007 N</dc:title>
  <dc:subject/>
  <dc:creator>vdiapp7</dc:creator>
  <cp:keywords/>
  <cp:lastModifiedBy>Bertocchi Antonio</cp:lastModifiedBy>
  <cp:revision>6</cp:revision>
  <dcterms:created xsi:type="dcterms:W3CDTF">2023-12-20T16:56:00Z</dcterms:created>
  <dcterms:modified xsi:type="dcterms:W3CDTF">2024-04-12T08:24:00Z</dcterms:modified>
</cp:coreProperties>
</file>